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9E11" w14:textId="77777777" w:rsidR="00CD36D2" w:rsidRDefault="00CD36D2" w:rsidP="002942F1">
      <w:pPr>
        <w:spacing w:line="360" w:lineRule="auto"/>
        <w:ind w:left="450"/>
        <w:jc w:val="both"/>
        <w:rPr>
          <w:rFonts w:ascii="Tw Cen MT" w:hAnsi="Tw Cen MT"/>
          <w:b/>
        </w:rPr>
      </w:pPr>
    </w:p>
    <w:p w14:paraId="2B0A3556" w14:textId="77777777" w:rsidR="00CD36D2" w:rsidRPr="00D30222" w:rsidRDefault="00CD36D2" w:rsidP="002942F1">
      <w:pPr>
        <w:spacing w:line="360" w:lineRule="auto"/>
        <w:ind w:left="450"/>
        <w:jc w:val="both"/>
        <w:rPr>
          <w:rFonts w:ascii="Tw Cen MT" w:hAnsi="Tw Cen MT"/>
          <w:b/>
          <w:u w:val="single"/>
        </w:rPr>
      </w:pPr>
    </w:p>
    <w:p w14:paraId="44B67586" w14:textId="2DF8DA64" w:rsidR="00D30222" w:rsidRDefault="00D30222" w:rsidP="00D30222">
      <w:pPr>
        <w:spacing w:line="360" w:lineRule="auto"/>
        <w:ind w:left="450"/>
        <w:jc w:val="center"/>
        <w:rPr>
          <w:rFonts w:ascii="Tw Cen MT" w:hAnsi="Tw Cen MT"/>
          <w:b/>
          <w:u w:val="single"/>
        </w:rPr>
      </w:pPr>
      <w:r w:rsidRPr="00D30222">
        <w:rPr>
          <w:rFonts w:ascii="Tw Cen MT" w:hAnsi="Tw Cen MT"/>
          <w:b/>
          <w:u w:val="single"/>
        </w:rPr>
        <w:t>CALL FOR OPPORTUNITIES</w:t>
      </w:r>
    </w:p>
    <w:p w14:paraId="09F371B5" w14:textId="6A0372ED" w:rsidR="00D30222" w:rsidRDefault="00880FB0" w:rsidP="00880FB0">
      <w:pPr>
        <w:spacing w:line="360" w:lineRule="auto"/>
        <w:ind w:left="450"/>
        <w:rPr>
          <w:rFonts w:ascii="Tw Cen MT" w:hAnsi="Tw Cen MT"/>
          <w:bCs/>
        </w:rPr>
      </w:pPr>
      <w:r>
        <w:rPr>
          <w:rFonts w:ascii="Tw Cen MT" w:hAnsi="Tw Cen MT"/>
          <w:bCs/>
        </w:rPr>
        <w:t>Agri and Co-operative Training and Consultancy Services ltd (ATC),</w:t>
      </w:r>
      <w:r w:rsidR="001C689E">
        <w:rPr>
          <w:rFonts w:ascii="Tw Cen MT" w:hAnsi="Tw Cen MT"/>
          <w:bCs/>
        </w:rPr>
        <w:t xml:space="preserve"> The consulting arm of The Co-operative University of Kenya,</w:t>
      </w:r>
      <w:r w:rsidRPr="00880FB0">
        <w:rPr>
          <w:rFonts w:ascii="Tw Cen MT" w:hAnsi="Tw Cen MT"/>
          <w:bCs/>
        </w:rPr>
        <w:t xml:space="preserve"> invites interested, qualified, technically competent, and eligible vendors to submit their interest for the prequalification to be included in </w:t>
      </w:r>
      <w:r>
        <w:rPr>
          <w:rFonts w:ascii="Tw Cen MT" w:hAnsi="Tw Cen MT"/>
          <w:bCs/>
        </w:rPr>
        <w:t>ATC</w:t>
      </w:r>
      <w:r w:rsidRPr="00880FB0">
        <w:rPr>
          <w:rFonts w:ascii="Tw Cen MT" w:hAnsi="Tw Cen MT"/>
          <w:bCs/>
        </w:rPr>
        <w:t xml:space="preserve"> database for supply of goods and provision of services and works for years 2025-2027.</w:t>
      </w:r>
    </w:p>
    <w:tbl>
      <w:tblPr>
        <w:tblStyle w:val="TableGrid"/>
        <w:tblW w:w="0" w:type="auto"/>
        <w:tblInd w:w="450" w:type="dxa"/>
        <w:tblLook w:val="04A0" w:firstRow="1" w:lastRow="0" w:firstColumn="1" w:lastColumn="0" w:noHBand="0" w:noVBand="1"/>
      </w:tblPr>
      <w:tblGrid>
        <w:gridCol w:w="1165"/>
        <w:gridCol w:w="7402"/>
      </w:tblGrid>
      <w:tr w:rsidR="00880FB0" w14:paraId="6F76416C" w14:textId="77777777" w:rsidTr="00880FB0">
        <w:tc>
          <w:tcPr>
            <w:tcW w:w="1165" w:type="dxa"/>
          </w:tcPr>
          <w:p w14:paraId="45DCF430" w14:textId="54C56F61" w:rsidR="00880FB0" w:rsidRDefault="00880FB0" w:rsidP="00880FB0">
            <w:pPr>
              <w:spacing w:line="360" w:lineRule="auto"/>
              <w:rPr>
                <w:rFonts w:ascii="Tw Cen MT" w:hAnsi="Tw Cen MT"/>
                <w:bCs/>
              </w:rPr>
            </w:pPr>
            <w:r>
              <w:rPr>
                <w:rFonts w:ascii="Tw Cen MT" w:hAnsi="Tw Cen MT"/>
                <w:bCs/>
              </w:rPr>
              <w:t>No</w:t>
            </w:r>
          </w:p>
        </w:tc>
        <w:tc>
          <w:tcPr>
            <w:tcW w:w="7402" w:type="dxa"/>
          </w:tcPr>
          <w:p w14:paraId="4890A0D1" w14:textId="08FF974F" w:rsidR="00880FB0" w:rsidRDefault="00880FB0" w:rsidP="00880FB0">
            <w:pPr>
              <w:spacing w:line="360" w:lineRule="auto"/>
              <w:rPr>
                <w:rFonts w:ascii="Tw Cen MT" w:hAnsi="Tw Cen MT"/>
                <w:bCs/>
              </w:rPr>
            </w:pPr>
            <w:r>
              <w:rPr>
                <w:rFonts w:ascii="Tw Cen MT" w:hAnsi="Tw Cen MT"/>
                <w:bCs/>
              </w:rPr>
              <w:t>CATEGORY</w:t>
            </w:r>
          </w:p>
        </w:tc>
      </w:tr>
      <w:tr w:rsidR="00880FB0" w14:paraId="05199690" w14:textId="77777777" w:rsidTr="00880FB0">
        <w:tc>
          <w:tcPr>
            <w:tcW w:w="8567" w:type="dxa"/>
            <w:gridSpan w:val="2"/>
          </w:tcPr>
          <w:p w14:paraId="518F64C4" w14:textId="08FE0605" w:rsidR="00880FB0" w:rsidRPr="00880FB0" w:rsidRDefault="00880FB0" w:rsidP="00880FB0">
            <w:pPr>
              <w:spacing w:line="360" w:lineRule="auto"/>
              <w:jc w:val="center"/>
              <w:rPr>
                <w:rFonts w:ascii="Tw Cen MT" w:hAnsi="Tw Cen MT"/>
                <w:b/>
              </w:rPr>
            </w:pPr>
            <w:r w:rsidRPr="00880FB0">
              <w:rPr>
                <w:rFonts w:ascii="Tw Cen MT" w:hAnsi="Tw Cen MT"/>
                <w:b/>
              </w:rPr>
              <w:t>SUPPLY AND DELIVERY OF GOODS</w:t>
            </w:r>
          </w:p>
        </w:tc>
      </w:tr>
      <w:tr w:rsidR="00880FB0" w14:paraId="492648BB" w14:textId="77777777" w:rsidTr="00880FB0">
        <w:tc>
          <w:tcPr>
            <w:tcW w:w="1165" w:type="dxa"/>
          </w:tcPr>
          <w:p w14:paraId="33C5F632" w14:textId="498A1F40" w:rsidR="00880FB0" w:rsidRDefault="00880FB0" w:rsidP="00880FB0">
            <w:pPr>
              <w:spacing w:line="360" w:lineRule="auto"/>
              <w:rPr>
                <w:rFonts w:ascii="Tw Cen MT" w:hAnsi="Tw Cen MT"/>
                <w:bCs/>
              </w:rPr>
            </w:pPr>
            <w:r>
              <w:rPr>
                <w:rFonts w:ascii="Tw Cen MT" w:hAnsi="Tw Cen MT"/>
                <w:bCs/>
              </w:rPr>
              <w:t>1</w:t>
            </w:r>
          </w:p>
        </w:tc>
        <w:tc>
          <w:tcPr>
            <w:tcW w:w="7402" w:type="dxa"/>
          </w:tcPr>
          <w:p w14:paraId="4C8298A1" w14:textId="2082E4D5" w:rsidR="00880FB0" w:rsidRDefault="00880FB0" w:rsidP="00880FB0">
            <w:pPr>
              <w:spacing w:line="360" w:lineRule="auto"/>
              <w:rPr>
                <w:rFonts w:ascii="Tw Cen MT" w:hAnsi="Tw Cen MT"/>
                <w:bCs/>
              </w:rPr>
            </w:pPr>
            <w:r>
              <w:rPr>
                <w:rFonts w:ascii="Tw Cen MT" w:hAnsi="Tw Cen MT"/>
                <w:bCs/>
              </w:rPr>
              <w:t>Supply of General and Printed Office Stationery</w:t>
            </w:r>
          </w:p>
        </w:tc>
      </w:tr>
      <w:tr w:rsidR="00880FB0" w14:paraId="76A4A3E2" w14:textId="77777777" w:rsidTr="00880FB0">
        <w:tc>
          <w:tcPr>
            <w:tcW w:w="1165" w:type="dxa"/>
          </w:tcPr>
          <w:p w14:paraId="21D13EAB" w14:textId="25300E1D" w:rsidR="00880FB0" w:rsidRDefault="00880FB0" w:rsidP="00880FB0">
            <w:pPr>
              <w:spacing w:line="360" w:lineRule="auto"/>
              <w:rPr>
                <w:rFonts w:ascii="Tw Cen MT" w:hAnsi="Tw Cen MT"/>
                <w:bCs/>
              </w:rPr>
            </w:pPr>
            <w:r>
              <w:rPr>
                <w:rFonts w:ascii="Tw Cen MT" w:hAnsi="Tw Cen MT"/>
                <w:bCs/>
              </w:rPr>
              <w:t>2</w:t>
            </w:r>
          </w:p>
        </w:tc>
        <w:tc>
          <w:tcPr>
            <w:tcW w:w="7402" w:type="dxa"/>
          </w:tcPr>
          <w:p w14:paraId="735DF59E" w14:textId="257CDD4A" w:rsidR="00880FB0" w:rsidRDefault="00880FB0" w:rsidP="00880FB0">
            <w:pPr>
              <w:spacing w:line="360" w:lineRule="auto"/>
              <w:rPr>
                <w:rFonts w:ascii="Tw Cen MT" w:hAnsi="Tw Cen MT"/>
                <w:bCs/>
              </w:rPr>
            </w:pPr>
            <w:r>
              <w:rPr>
                <w:rFonts w:ascii="Tw Cen MT" w:hAnsi="Tw Cen MT"/>
                <w:bCs/>
              </w:rPr>
              <w:t>Supply and Design of Branded Promotional Items (Calendars, Diaries and Merchandise</w:t>
            </w:r>
          </w:p>
        </w:tc>
      </w:tr>
      <w:tr w:rsidR="00880FB0" w14:paraId="55EBCC0C" w14:textId="77777777" w:rsidTr="00880FB0">
        <w:tc>
          <w:tcPr>
            <w:tcW w:w="1165" w:type="dxa"/>
          </w:tcPr>
          <w:p w14:paraId="34137A09" w14:textId="51FFDC6C" w:rsidR="00880FB0" w:rsidRDefault="00880FB0" w:rsidP="00880FB0">
            <w:pPr>
              <w:spacing w:line="360" w:lineRule="auto"/>
              <w:rPr>
                <w:rFonts w:ascii="Tw Cen MT" w:hAnsi="Tw Cen MT"/>
                <w:bCs/>
              </w:rPr>
            </w:pPr>
            <w:r>
              <w:rPr>
                <w:rFonts w:ascii="Tw Cen MT" w:hAnsi="Tw Cen MT"/>
                <w:bCs/>
              </w:rPr>
              <w:t>3</w:t>
            </w:r>
          </w:p>
        </w:tc>
        <w:tc>
          <w:tcPr>
            <w:tcW w:w="7402" w:type="dxa"/>
          </w:tcPr>
          <w:p w14:paraId="6A3D8A34" w14:textId="08B203C5" w:rsidR="00880FB0" w:rsidRDefault="00880FB0" w:rsidP="00880FB0">
            <w:pPr>
              <w:spacing w:line="360" w:lineRule="auto"/>
              <w:rPr>
                <w:rFonts w:ascii="Tw Cen MT" w:hAnsi="Tw Cen MT"/>
                <w:bCs/>
              </w:rPr>
            </w:pPr>
            <w:r>
              <w:rPr>
                <w:rFonts w:ascii="Tw Cen MT" w:hAnsi="Tw Cen MT"/>
                <w:bCs/>
              </w:rPr>
              <w:t>Supply of Office Furniture, Furnishings and Fittings</w:t>
            </w:r>
          </w:p>
        </w:tc>
      </w:tr>
      <w:tr w:rsidR="00880FB0" w14:paraId="191A6ECD" w14:textId="77777777" w:rsidTr="00880FB0">
        <w:tc>
          <w:tcPr>
            <w:tcW w:w="1165" w:type="dxa"/>
          </w:tcPr>
          <w:p w14:paraId="40606E14" w14:textId="261978A7" w:rsidR="00880FB0" w:rsidRDefault="00880FB0" w:rsidP="00880FB0">
            <w:pPr>
              <w:spacing w:line="360" w:lineRule="auto"/>
              <w:rPr>
                <w:rFonts w:ascii="Tw Cen MT" w:hAnsi="Tw Cen MT"/>
                <w:bCs/>
              </w:rPr>
            </w:pPr>
            <w:r>
              <w:rPr>
                <w:rFonts w:ascii="Tw Cen MT" w:hAnsi="Tw Cen MT"/>
                <w:bCs/>
              </w:rPr>
              <w:t>4</w:t>
            </w:r>
          </w:p>
        </w:tc>
        <w:tc>
          <w:tcPr>
            <w:tcW w:w="7402" w:type="dxa"/>
          </w:tcPr>
          <w:p w14:paraId="4E6BD014" w14:textId="4CFB7434" w:rsidR="00880FB0" w:rsidRDefault="00880FB0" w:rsidP="00880FB0">
            <w:pPr>
              <w:spacing w:line="360" w:lineRule="auto"/>
              <w:rPr>
                <w:rFonts w:ascii="Tw Cen MT" w:hAnsi="Tw Cen MT"/>
                <w:bCs/>
              </w:rPr>
            </w:pPr>
            <w:r>
              <w:rPr>
                <w:rFonts w:ascii="Tw Cen MT" w:hAnsi="Tw Cen MT"/>
                <w:bCs/>
              </w:rPr>
              <w:t>Supply of laptops, Desktops, Photocopiers and Accessories</w:t>
            </w:r>
          </w:p>
        </w:tc>
      </w:tr>
      <w:tr w:rsidR="00880FB0" w14:paraId="76D255C2" w14:textId="77777777" w:rsidTr="00880FB0">
        <w:tc>
          <w:tcPr>
            <w:tcW w:w="8567" w:type="dxa"/>
            <w:gridSpan w:val="2"/>
          </w:tcPr>
          <w:p w14:paraId="3A6CB115" w14:textId="24541D52" w:rsidR="00880FB0" w:rsidRPr="00880FB0" w:rsidRDefault="00880FB0" w:rsidP="00824E24">
            <w:pPr>
              <w:spacing w:line="360" w:lineRule="auto"/>
              <w:jc w:val="center"/>
              <w:rPr>
                <w:rFonts w:ascii="Tw Cen MT" w:hAnsi="Tw Cen MT"/>
                <w:b/>
              </w:rPr>
            </w:pPr>
            <w:r>
              <w:rPr>
                <w:rFonts w:ascii="Tw Cen MT" w:hAnsi="Tw Cen MT"/>
                <w:b/>
              </w:rPr>
              <w:t>PROVISION OF SERVICES</w:t>
            </w:r>
          </w:p>
        </w:tc>
      </w:tr>
      <w:tr w:rsidR="00880FB0" w14:paraId="33EB12E7" w14:textId="77777777" w:rsidTr="00880FB0">
        <w:tc>
          <w:tcPr>
            <w:tcW w:w="1165" w:type="dxa"/>
          </w:tcPr>
          <w:p w14:paraId="7E30D93A" w14:textId="2096B231" w:rsidR="00880FB0" w:rsidRDefault="00DE40D6" w:rsidP="00824E24">
            <w:pPr>
              <w:spacing w:line="360" w:lineRule="auto"/>
              <w:rPr>
                <w:rFonts w:ascii="Tw Cen MT" w:hAnsi="Tw Cen MT"/>
                <w:bCs/>
              </w:rPr>
            </w:pPr>
            <w:r>
              <w:rPr>
                <w:rFonts w:ascii="Tw Cen MT" w:hAnsi="Tw Cen MT"/>
                <w:bCs/>
              </w:rPr>
              <w:t>5</w:t>
            </w:r>
          </w:p>
        </w:tc>
        <w:tc>
          <w:tcPr>
            <w:tcW w:w="7402" w:type="dxa"/>
          </w:tcPr>
          <w:p w14:paraId="330A79B0" w14:textId="78F4F244" w:rsidR="00880FB0" w:rsidRDefault="00DE40D6" w:rsidP="00824E24">
            <w:pPr>
              <w:spacing w:line="360" w:lineRule="auto"/>
              <w:rPr>
                <w:rFonts w:ascii="Tw Cen MT" w:hAnsi="Tw Cen MT"/>
                <w:bCs/>
              </w:rPr>
            </w:pPr>
            <w:r>
              <w:rPr>
                <w:rFonts w:ascii="Tw Cen MT" w:hAnsi="Tw Cen MT"/>
                <w:bCs/>
              </w:rPr>
              <w:t>Provision of Repair and Maintenance of Laptops, Desktops, Printers, and other ICT accessories</w:t>
            </w:r>
          </w:p>
        </w:tc>
      </w:tr>
      <w:tr w:rsidR="00880FB0" w14:paraId="2D71120F" w14:textId="77777777" w:rsidTr="00880FB0">
        <w:tc>
          <w:tcPr>
            <w:tcW w:w="1165" w:type="dxa"/>
          </w:tcPr>
          <w:p w14:paraId="5C410A13" w14:textId="12E254C5" w:rsidR="00880FB0" w:rsidRDefault="00DE40D6" w:rsidP="00824E24">
            <w:pPr>
              <w:spacing w:line="360" w:lineRule="auto"/>
              <w:rPr>
                <w:rFonts w:ascii="Tw Cen MT" w:hAnsi="Tw Cen MT"/>
                <w:bCs/>
              </w:rPr>
            </w:pPr>
            <w:r>
              <w:rPr>
                <w:rFonts w:ascii="Tw Cen MT" w:hAnsi="Tw Cen MT"/>
                <w:bCs/>
              </w:rPr>
              <w:t>6</w:t>
            </w:r>
          </w:p>
        </w:tc>
        <w:tc>
          <w:tcPr>
            <w:tcW w:w="7402" w:type="dxa"/>
          </w:tcPr>
          <w:p w14:paraId="462C52CB" w14:textId="11043E73" w:rsidR="00880FB0" w:rsidRDefault="00DE40D6" w:rsidP="00824E24">
            <w:pPr>
              <w:spacing w:line="360" w:lineRule="auto"/>
              <w:rPr>
                <w:rFonts w:ascii="Tw Cen MT" w:hAnsi="Tw Cen MT"/>
                <w:bCs/>
              </w:rPr>
            </w:pPr>
            <w:r>
              <w:rPr>
                <w:rFonts w:ascii="Tw Cen MT" w:hAnsi="Tw Cen MT"/>
                <w:bCs/>
              </w:rPr>
              <w:t>Provision of Office Furniture and Fittings</w:t>
            </w:r>
          </w:p>
        </w:tc>
      </w:tr>
      <w:tr w:rsidR="00880FB0" w14:paraId="5B081038" w14:textId="77777777" w:rsidTr="00880FB0">
        <w:tc>
          <w:tcPr>
            <w:tcW w:w="1165" w:type="dxa"/>
          </w:tcPr>
          <w:p w14:paraId="65CE9AE5" w14:textId="56EC1126" w:rsidR="00880FB0" w:rsidRDefault="00DE40D6" w:rsidP="00824E24">
            <w:pPr>
              <w:spacing w:line="360" w:lineRule="auto"/>
              <w:rPr>
                <w:rFonts w:ascii="Tw Cen MT" w:hAnsi="Tw Cen MT"/>
                <w:bCs/>
              </w:rPr>
            </w:pPr>
            <w:r>
              <w:rPr>
                <w:rFonts w:ascii="Tw Cen MT" w:hAnsi="Tw Cen MT"/>
                <w:bCs/>
              </w:rPr>
              <w:t>7</w:t>
            </w:r>
          </w:p>
        </w:tc>
        <w:tc>
          <w:tcPr>
            <w:tcW w:w="7402" w:type="dxa"/>
          </w:tcPr>
          <w:p w14:paraId="42192E0A" w14:textId="450F9FE0" w:rsidR="00880FB0" w:rsidRDefault="00DE40D6" w:rsidP="00824E24">
            <w:pPr>
              <w:spacing w:line="360" w:lineRule="auto"/>
              <w:rPr>
                <w:rFonts w:ascii="Tw Cen MT" w:hAnsi="Tw Cen MT"/>
                <w:bCs/>
              </w:rPr>
            </w:pPr>
            <w:r>
              <w:rPr>
                <w:rFonts w:ascii="Tw Cen MT" w:hAnsi="Tw Cen MT"/>
                <w:bCs/>
              </w:rPr>
              <w:t>Provision of Website Maintenance Services</w:t>
            </w:r>
          </w:p>
        </w:tc>
      </w:tr>
      <w:tr w:rsidR="00880FB0" w14:paraId="772232FD" w14:textId="77777777" w:rsidTr="00880FB0">
        <w:tc>
          <w:tcPr>
            <w:tcW w:w="1165" w:type="dxa"/>
          </w:tcPr>
          <w:p w14:paraId="5F632556" w14:textId="68FA1D25" w:rsidR="00880FB0" w:rsidRDefault="00DE40D6" w:rsidP="00824E24">
            <w:pPr>
              <w:spacing w:line="360" w:lineRule="auto"/>
              <w:rPr>
                <w:rFonts w:ascii="Tw Cen MT" w:hAnsi="Tw Cen MT"/>
                <w:bCs/>
              </w:rPr>
            </w:pPr>
            <w:r>
              <w:rPr>
                <w:rFonts w:ascii="Tw Cen MT" w:hAnsi="Tw Cen MT"/>
                <w:bCs/>
              </w:rPr>
              <w:t>8</w:t>
            </w:r>
          </w:p>
        </w:tc>
        <w:tc>
          <w:tcPr>
            <w:tcW w:w="7402" w:type="dxa"/>
          </w:tcPr>
          <w:p w14:paraId="799C2AC8" w14:textId="4090DD41" w:rsidR="00880FB0" w:rsidRDefault="00DE40D6" w:rsidP="00824E24">
            <w:pPr>
              <w:spacing w:line="360" w:lineRule="auto"/>
              <w:rPr>
                <w:rFonts w:ascii="Tw Cen MT" w:hAnsi="Tw Cen MT"/>
                <w:bCs/>
              </w:rPr>
            </w:pPr>
            <w:r>
              <w:rPr>
                <w:rFonts w:ascii="Tw Cen MT" w:hAnsi="Tw Cen MT"/>
                <w:bCs/>
              </w:rPr>
              <w:t>Provision of Conference Services</w:t>
            </w:r>
          </w:p>
        </w:tc>
      </w:tr>
      <w:tr w:rsidR="00DE40D6" w14:paraId="0D852C5A" w14:textId="77777777" w:rsidTr="00880FB0">
        <w:tc>
          <w:tcPr>
            <w:tcW w:w="1165" w:type="dxa"/>
          </w:tcPr>
          <w:p w14:paraId="7F73B428" w14:textId="49034246" w:rsidR="00DE40D6" w:rsidRDefault="00DE40D6" w:rsidP="00824E24">
            <w:pPr>
              <w:spacing w:line="360" w:lineRule="auto"/>
              <w:rPr>
                <w:rFonts w:ascii="Tw Cen MT" w:hAnsi="Tw Cen MT"/>
                <w:bCs/>
              </w:rPr>
            </w:pPr>
            <w:r>
              <w:rPr>
                <w:rFonts w:ascii="Tw Cen MT" w:hAnsi="Tw Cen MT"/>
                <w:bCs/>
              </w:rPr>
              <w:t>9</w:t>
            </w:r>
          </w:p>
        </w:tc>
        <w:tc>
          <w:tcPr>
            <w:tcW w:w="7402" w:type="dxa"/>
          </w:tcPr>
          <w:p w14:paraId="14D3698E" w14:textId="7293B051" w:rsidR="00DE40D6" w:rsidRDefault="00DE40D6" w:rsidP="00824E24">
            <w:pPr>
              <w:spacing w:line="360" w:lineRule="auto"/>
              <w:rPr>
                <w:rFonts w:ascii="Tw Cen MT" w:hAnsi="Tw Cen MT"/>
                <w:bCs/>
              </w:rPr>
            </w:pPr>
            <w:r>
              <w:rPr>
                <w:rFonts w:ascii="Tw Cen MT" w:hAnsi="Tw Cen MT"/>
                <w:bCs/>
              </w:rPr>
              <w:t>Provision of Training Consultants</w:t>
            </w:r>
          </w:p>
        </w:tc>
      </w:tr>
      <w:tr w:rsidR="001E7356" w14:paraId="6BF4C7E3" w14:textId="77777777" w:rsidTr="00880FB0">
        <w:tc>
          <w:tcPr>
            <w:tcW w:w="1165" w:type="dxa"/>
          </w:tcPr>
          <w:p w14:paraId="20E12341" w14:textId="665EC25A" w:rsidR="001E7356" w:rsidRDefault="001E7356" w:rsidP="00824E24">
            <w:pPr>
              <w:spacing w:line="360" w:lineRule="auto"/>
              <w:rPr>
                <w:rFonts w:ascii="Tw Cen MT" w:hAnsi="Tw Cen MT"/>
                <w:bCs/>
              </w:rPr>
            </w:pPr>
            <w:r>
              <w:rPr>
                <w:rFonts w:ascii="Tw Cen MT" w:hAnsi="Tw Cen MT"/>
                <w:bCs/>
              </w:rPr>
              <w:t>10</w:t>
            </w:r>
          </w:p>
        </w:tc>
        <w:tc>
          <w:tcPr>
            <w:tcW w:w="7402" w:type="dxa"/>
          </w:tcPr>
          <w:p w14:paraId="78122A7C" w14:textId="73D673C5" w:rsidR="001E7356" w:rsidRDefault="001E7356" w:rsidP="00824E24">
            <w:pPr>
              <w:spacing w:line="360" w:lineRule="auto"/>
              <w:rPr>
                <w:rFonts w:ascii="Tw Cen MT" w:hAnsi="Tw Cen MT"/>
                <w:bCs/>
              </w:rPr>
            </w:pPr>
            <w:r>
              <w:rPr>
                <w:rFonts w:ascii="Tw Cen MT" w:hAnsi="Tw Cen MT"/>
                <w:bCs/>
              </w:rPr>
              <w:t>Provision of Medical Insurance</w:t>
            </w:r>
          </w:p>
        </w:tc>
      </w:tr>
    </w:tbl>
    <w:p w14:paraId="74C8E923" w14:textId="77777777" w:rsidR="00880FB0" w:rsidRDefault="00880FB0" w:rsidP="00880FB0">
      <w:pPr>
        <w:spacing w:line="360" w:lineRule="auto"/>
        <w:ind w:left="450"/>
        <w:rPr>
          <w:rFonts w:ascii="Tw Cen MT" w:hAnsi="Tw Cen MT"/>
          <w:bCs/>
        </w:rPr>
      </w:pPr>
    </w:p>
    <w:p w14:paraId="13D2E062" w14:textId="1BF6CE05" w:rsidR="001C689E" w:rsidRPr="001C689E" w:rsidRDefault="001C689E" w:rsidP="001C689E">
      <w:pPr>
        <w:spacing w:line="360" w:lineRule="auto"/>
        <w:ind w:left="450"/>
        <w:jc w:val="center"/>
        <w:rPr>
          <w:rFonts w:ascii="Tw Cen MT" w:hAnsi="Tw Cen MT"/>
          <w:b/>
          <w:u w:val="single"/>
        </w:rPr>
      </w:pPr>
      <w:r w:rsidRPr="001C689E">
        <w:rPr>
          <w:rFonts w:ascii="Tw Cen MT" w:hAnsi="Tw Cen MT"/>
          <w:b/>
          <w:u w:val="single"/>
        </w:rPr>
        <w:t>PRE·QUALIFICATION INSTRUCTIONS</w:t>
      </w:r>
    </w:p>
    <w:p w14:paraId="45686898" w14:textId="518171E6" w:rsidR="001C689E" w:rsidRPr="001C689E" w:rsidRDefault="001C689E" w:rsidP="001C689E">
      <w:pPr>
        <w:pStyle w:val="ListParagraph"/>
        <w:numPr>
          <w:ilvl w:val="1"/>
          <w:numId w:val="50"/>
        </w:numPr>
        <w:spacing w:line="360" w:lineRule="auto"/>
        <w:rPr>
          <w:rFonts w:ascii="Tw Cen MT" w:hAnsi="Tw Cen MT"/>
          <w:bCs/>
        </w:rPr>
      </w:pPr>
      <w:r w:rsidRPr="001C689E">
        <w:rPr>
          <w:rFonts w:ascii="Tw Cen MT" w:hAnsi="Tw Cen MT"/>
          <w:bCs/>
        </w:rPr>
        <w:t xml:space="preserve">Introduction  </w:t>
      </w:r>
    </w:p>
    <w:p w14:paraId="3A256DCF" w14:textId="77777777" w:rsidR="001C689E" w:rsidRDefault="001C689E" w:rsidP="001C689E">
      <w:pPr>
        <w:pStyle w:val="ListParagraph"/>
        <w:spacing w:line="360" w:lineRule="auto"/>
        <w:ind w:left="860"/>
        <w:rPr>
          <w:rFonts w:ascii="Tw Cen MT" w:hAnsi="Tw Cen MT"/>
          <w:bCs/>
        </w:rPr>
      </w:pPr>
      <w:r>
        <w:rPr>
          <w:rFonts w:ascii="Tw Cen MT" w:hAnsi="Tw Cen MT"/>
          <w:bCs/>
        </w:rPr>
        <w:t>Agri and Co-operative Training and Consultancy Services Ltd</w:t>
      </w:r>
      <w:r w:rsidRPr="001C689E">
        <w:rPr>
          <w:rFonts w:ascii="Tw Cen MT" w:hAnsi="Tw Cen MT"/>
          <w:bCs/>
        </w:rPr>
        <w:t xml:space="preserve"> would like to invite interested candidates who must qualify by meeting the set criteria as provided by the procuring entity to perform the contract of supply and delivery or provision of goods, services and works to the </w:t>
      </w:r>
      <w:r>
        <w:rPr>
          <w:rFonts w:ascii="Tw Cen MT" w:hAnsi="Tw Cen MT"/>
          <w:bCs/>
        </w:rPr>
        <w:t>organization</w:t>
      </w:r>
    </w:p>
    <w:p w14:paraId="3AFBB8C4" w14:textId="65EBFF5B" w:rsidR="001C689E" w:rsidRPr="001C689E" w:rsidRDefault="001C689E" w:rsidP="001C689E">
      <w:pPr>
        <w:pStyle w:val="ListParagraph"/>
        <w:numPr>
          <w:ilvl w:val="1"/>
          <w:numId w:val="50"/>
        </w:numPr>
        <w:spacing w:line="360" w:lineRule="auto"/>
        <w:rPr>
          <w:rFonts w:ascii="Tw Cen MT" w:hAnsi="Tw Cen MT"/>
          <w:bCs/>
        </w:rPr>
      </w:pPr>
      <w:r w:rsidRPr="001C689E">
        <w:rPr>
          <w:rFonts w:ascii="Tw Cen MT" w:hAnsi="Tw Cen MT"/>
          <w:bCs/>
        </w:rPr>
        <w:t xml:space="preserve">Objective   </w:t>
      </w:r>
    </w:p>
    <w:p w14:paraId="3E30AF7E" w14:textId="1B3D56E4" w:rsidR="001C689E" w:rsidRDefault="001C689E" w:rsidP="001C689E">
      <w:pPr>
        <w:pStyle w:val="ListParagraph"/>
        <w:spacing w:line="360" w:lineRule="auto"/>
        <w:ind w:left="860"/>
        <w:rPr>
          <w:rFonts w:ascii="Tw Cen MT" w:hAnsi="Tw Cen MT"/>
          <w:bCs/>
        </w:rPr>
      </w:pPr>
      <w:r w:rsidRPr="001C689E">
        <w:rPr>
          <w:rFonts w:ascii="Tw Cen MT" w:hAnsi="Tw Cen MT"/>
          <w:bCs/>
        </w:rPr>
        <w:t xml:space="preserve">The main objective of pre-qualification is to maintain a register of interested suppliers for provision of goods, services and works under relevant Tenders/quotations to </w:t>
      </w:r>
      <w:r>
        <w:rPr>
          <w:rFonts w:ascii="Tw Cen MT" w:hAnsi="Tw Cen MT"/>
          <w:bCs/>
        </w:rPr>
        <w:t>ATC</w:t>
      </w:r>
      <w:r w:rsidRPr="001C689E">
        <w:rPr>
          <w:rFonts w:ascii="Tw Cen MT" w:hAnsi="Tw Cen MT"/>
          <w:bCs/>
        </w:rPr>
        <w:t xml:space="preserve"> as and when required.</w:t>
      </w:r>
    </w:p>
    <w:p w14:paraId="4CF30E15" w14:textId="23702940" w:rsidR="001C689E" w:rsidRDefault="001C689E" w:rsidP="00382B04">
      <w:pPr>
        <w:pStyle w:val="ListParagraph"/>
        <w:numPr>
          <w:ilvl w:val="1"/>
          <w:numId w:val="50"/>
        </w:numPr>
        <w:spacing w:line="360" w:lineRule="auto"/>
        <w:rPr>
          <w:rFonts w:ascii="Tw Cen MT" w:hAnsi="Tw Cen MT"/>
          <w:bCs/>
        </w:rPr>
      </w:pPr>
      <w:r w:rsidRPr="001C689E">
        <w:rPr>
          <w:rFonts w:ascii="Tw Cen MT" w:hAnsi="Tw Cen MT"/>
          <w:bCs/>
        </w:rPr>
        <w:t xml:space="preserve">Invitation of Pre-qualification  </w:t>
      </w:r>
    </w:p>
    <w:p w14:paraId="18103425" w14:textId="461F8CF8" w:rsidR="001C689E" w:rsidRDefault="001C689E" w:rsidP="001C689E">
      <w:pPr>
        <w:pStyle w:val="ListParagraph"/>
        <w:spacing w:line="360" w:lineRule="auto"/>
        <w:ind w:left="860"/>
        <w:rPr>
          <w:rFonts w:ascii="Tw Cen MT" w:hAnsi="Tw Cen MT"/>
          <w:bCs/>
        </w:rPr>
      </w:pPr>
      <w:r w:rsidRPr="001C689E">
        <w:rPr>
          <w:rFonts w:ascii="Tw Cen MT" w:hAnsi="Tw Cen MT"/>
          <w:bCs/>
        </w:rPr>
        <w:t xml:space="preserve">Suppliers registered with the registrar of companies under the laws of Kenya in respective merchandise or services are invited to submit their pre-qualification documents to THE  TENDER COMMITTEE, </w:t>
      </w:r>
      <w:r>
        <w:rPr>
          <w:rFonts w:ascii="Tw Cen MT" w:hAnsi="Tw Cen MT"/>
          <w:bCs/>
        </w:rPr>
        <w:t>AGRI AND CO-OPERATIVE TRAINING AND CONSULTANCY SERVICES LTD</w:t>
      </w:r>
      <w:r w:rsidRPr="001C689E">
        <w:rPr>
          <w:rFonts w:ascii="Tw Cen MT" w:hAnsi="Tw Cen MT"/>
          <w:bCs/>
        </w:rPr>
        <w:t xml:space="preserve">, so as to be pre-qualified for submission of quotations. The prospective suppliers are required to provide mandatory information for pre-qualification.  </w:t>
      </w:r>
    </w:p>
    <w:p w14:paraId="03C781D0" w14:textId="77777777" w:rsidR="001C689E" w:rsidRDefault="001C689E" w:rsidP="001C689E">
      <w:pPr>
        <w:pStyle w:val="ListParagraph"/>
        <w:spacing w:line="360" w:lineRule="auto"/>
        <w:ind w:left="860"/>
        <w:rPr>
          <w:rFonts w:ascii="Tw Cen MT" w:hAnsi="Tw Cen MT"/>
          <w:bCs/>
        </w:rPr>
      </w:pPr>
    </w:p>
    <w:p w14:paraId="5AD1E78D" w14:textId="77777777" w:rsidR="00382B04" w:rsidRDefault="00382B04" w:rsidP="001C689E">
      <w:pPr>
        <w:pStyle w:val="ListParagraph"/>
        <w:spacing w:line="360" w:lineRule="auto"/>
        <w:ind w:left="860"/>
        <w:rPr>
          <w:rFonts w:ascii="Tw Cen MT" w:hAnsi="Tw Cen MT"/>
          <w:bCs/>
        </w:rPr>
      </w:pPr>
    </w:p>
    <w:p w14:paraId="2369E9D0" w14:textId="77777777" w:rsidR="00382B04" w:rsidRDefault="00382B04" w:rsidP="001C689E">
      <w:pPr>
        <w:pStyle w:val="ListParagraph"/>
        <w:spacing w:line="360" w:lineRule="auto"/>
        <w:ind w:left="860"/>
        <w:rPr>
          <w:rFonts w:ascii="Tw Cen MT" w:hAnsi="Tw Cen MT"/>
          <w:bCs/>
        </w:rPr>
      </w:pPr>
    </w:p>
    <w:p w14:paraId="0E3B0573" w14:textId="14840E95" w:rsidR="00382B04" w:rsidRPr="00382B04" w:rsidRDefault="00382B04" w:rsidP="00382B04">
      <w:pPr>
        <w:pStyle w:val="ListParagraph"/>
        <w:numPr>
          <w:ilvl w:val="1"/>
          <w:numId w:val="50"/>
        </w:numPr>
        <w:spacing w:line="360" w:lineRule="auto"/>
        <w:rPr>
          <w:rFonts w:ascii="Tw Cen MT" w:hAnsi="Tw Cen MT"/>
          <w:bCs/>
        </w:rPr>
      </w:pPr>
      <w:r w:rsidRPr="00382B04">
        <w:rPr>
          <w:rFonts w:ascii="Tw Cen MT" w:hAnsi="Tw Cen MT"/>
          <w:bCs/>
        </w:rPr>
        <w:t xml:space="preserve">Pre-qualification   </w:t>
      </w:r>
    </w:p>
    <w:p w14:paraId="5345454E" w14:textId="04C3F09C" w:rsidR="00382B04" w:rsidRDefault="00382B04" w:rsidP="001C689E">
      <w:pPr>
        <w:pStyle w:val="ListParagraph"/>
        <w:spacing w:line="360" w:lineRule="auto"/>
        <w:ind w:left="860"/>
        <w:rPr>
          <w:rFonts w:ascii="Tw Cen MT" w:hAnsi="Tw Cen MT"/>
          <w:bCs/>
        </w:rPr>
      </w:pPr>
      <w:r w:rsidRPr="00382B04">
        <w:rPr>
          <w:rFonts w:ascii="Tw Cen MT" w:hAnsi="Tw Cen MT"/>
          <w:bCs/>
        </w:rPr>
        <w:t xml:space="preserve">It is understood and agreed that the pre-qualification data on prospective bidders is to be used by </w:t>
      </w:r>
      <w:r>
        <w:rPr>
          <w:rFonts w:ascii="Tw Cen MT" w:hAnsi="Tw Cen MT"/>
          <w:bCs/>
        </w:rPr>
        <w:t>ATC</w:t>
      </w:r>
      <w:r w:rsidRPr="00382B04">
        <w:rPr>
          <w:rFonts w:ascii="Tw Cen MT" w:hAnsi="Tw Cen MT"/>
          <w:bCs/>
        </w:rPr>
        <w:t xml:space="preserve"> in determining, according to its sole judgment and discretion, the qualification of prospective bidders to perform in respect with the tender category as described by the client.  </w:t>
      </w:r>
    </w:p>
    <w:p w14:paraId="488DB294" w14:textId="2F2891C6" w:rsidR="00382B04" w:rsidRPr="00382B04" w:rsidRDefault="00382B04" w:rsidP="007C4A92">
      <w:pPr>
        <w:pStyle w:val="ListParagraph"/>
        <w:numPr>
          <w:ilvl w:val="1"/>
          <w:numId w:val="50"/>
        </w:numPr>
        <w:spacing w:line="360" w:lineRule="auto"/>
        <w:rPr>
          <w:rFonts w:ascii="Tw Cen MT" w:hAnsi="Tw Cen MT"/>
          <w:bCs/>
        </w:rPr>
      </w:pPr>
      <w:r w:rsidRPr="00382B04">
        <w:rPr>
          <w:rFonts w:ascii="Tw Cen MT" w:hAnsi="Tw Cen MT"/>
          <w:bCs/>
        </w:rPr>
        <w:t xml:space="preserve">Essential Criteria for Pre-qualification </w:t>
      </w:r>
    </w:p>
    <w:p w14:paraId="473EA236" w14:textId="5278A85A" w:rsidR="00382B04" w:rsidRDefault="00382B04" w:rsidP="00382B04">
      <w:pPr>
        <w:pStyle w:val="ListParagraph"/>
        <w:spacing w:line="360" w:lineRule="auto"/>
        <w:ind w:left="860"/>
        <w:rPr>
          <w:rFonts w:ascii="Tw Cen MT" w:hAnsi="Tw Cen MT"/>
          <w:bCs/>
        </w:rPr>
      </w:pPr>
      <w:r w:rsidRPr="00382B04">
        <w:rPr>
          <w:rFonts w:ascii="Tw Cen MT" w:hAnsi="Tw Cen MT"/>
          <w:bCs/>
        </w:rPr>
        <w:t>Experience - Prospective suppliers of goods and services should demonstrate ability and experience to organize, supply and deliver any of the categories of goods and services listed in the Tender Notice.</w:t>
      </w:r>
    </w:p>
    <w:p w14:paraId="6E4ACEE3" w14:textId="5A3F0B46" w:rsidR="00382B04" w:rsidRDefault="00382B04" w:rsidP="00382B04">
      <w:pPr>
        <w:pStyle w:val="ListParagraph"/>
        <w:spacing w:line="360" w:lineRule="auto"/>
        <w:ind w:left="860"/>
        <w:rPr>
          <w:rFonts w:ascii="Tw Cen MT" w:hAnsi="Tw Cen MT"/>
          <w:bCs/>
        </w:rPr>
      </w:pPr>
      <w:r w:rsidRPr="00382B04">
        <w:rPr>
          <w:rFonts w:ascii="Tw Cen MT" w:hAnsi="Tw Cen MT"/>
          <w:bCs/>
        </w:rPr>
        <w:t xml:space="preserve">Past Performance   The past performance of suppliers shall be given due consideration in the prequalification exercise. Letters of reference from the past and present clients should be included.   </w:t>
      </w:r>
    </w:p>
    <w:p w14:paraId="347EFF7A" w14:textId="0A65330E" w:rsidR="007C4A92" w:rsidRPr="007C4A92" w:rsidRDefault="007C4A92" w:rsidP="007C4A92">
      <w:pPr>
        <w:pStyle w:val="ListParagraph"/>
        <w:numPr>
          <w:ilvl w:val="1"/>
          <w:numId w:val="50"/>
        </w:numPr>
        <w:spacing w:line="360" w:lineRule="auto"/>
        <w:rPr>
          <w:rFonts w:ascii="Tw Cen MT" w:hAnsi="Tw Cen MT"/>
          <w:bCs/>
        </w:rPr>
      </w:pPr>
      <w:r w:rsidRPr="007C4A92">
        <w:rPr>
          <w:rFonts w:ascii="Tw Cen MT" w:hAnsi="Tw Cen MT"/>
          <w:bCs/>
        </w:rPr>
        <w:t xml:space="preserve">Verification   </w:t>
      </w:r>
    </w:p>
    <w:p w14:paraId="067ED6B5" w14:textId="3F37FC29" w:rsidR="00382B04" w:rsidRDefault="007C4A92" w:rsidP="00382B04">
      <w:pPr>
        <w:pStyle w:val="ListParagraph"/>
        <w:spacing w:line="360" w:lineRule="auto"/>
        <w:ind w:left="860"/>
        <w:rPr>
          <w:rFonts w:ascii="Tw Cen MT" w:hAnsi="Tw Cen MT"/>
          <w:bCs/>
        </w:rPr>
      </w:pPr>
      <w:r>
        <w:rPr>
          <w:rFonts w:ascii="Tw Cen MT" w:hAnsi="Tw Cen MT"/>
          <w:bCs/>
        </w:rPr>
        <w:t>ATC</w:t>
      </w:r>
      <w:r w:rsidRPr="007C4A92">
        <w:rPr>
          <w:rFonts w:ascii="Tw Cen MT" w:hAnsi="Tw Cen MT"/>
          <w:bCs/>
        </w:rPr>
        <w:t xml:space="preserve"> shall have the right to visit the suppliers’ premises to verify the information provided in the document and ascertain as part of the prequalification process, that the supplier in deed has the capability to provide the stated goods and services.</w:t>
      </w:r>
    </w:p>
    <w:p w14:paraId="3CF834A9" w14:textId="77777777" w:rsidR="007C4A92" w:rsidRDefault="007C4A92" w:rsidP="00382B04">
      <w:pPr>
        <w:pStyle w:val="ListParagraph"/>
        <w:spacing w:line="360" w:lineRule="auto"/>
        <w:ind w:left="860"/>
        <w:rPr>
          <w:rFonts w:ascii="Tw Cen MT" w:hAnsi="Tw Cen MT"/>
          <w:bCs/>
        </w:rPr>
      </w:pPr>
    </w:p>
    <w:p w14:paraId="61BAD8EF" w14:textId="5821468E" w:rsidR="007C4A92" w:rsidRPr="007C4A92" w:rsidRDefault="007C4A92" w:rsidP="007C4A92">
      <w:pPr>
        <w:pStyle w:val="ListParagraph"/>
        <w:spacing w:line="360" w:lineRule="auto"/>
        <w:ind w:left="860"/>
        <w:jc w:val="center"/>
        <w:rPr>
          <w:rFonts w:ascii="Tw Cen MT" w:hAnsi="Tw Cen MT"/>
          <w:b/>
        </w:rPr>
      </w:pPr>
      <w:r w:rsidRPr="007C4A92">
        <w:rPr>
          <w:rFonts w:ascii="Tw Cen MT" w:hAnsi="Tw Cen MT"/>
          <w:b/>
        </w:rPr>
        <w:t>PRE-QUALIFICATION DOCUMENTS</w:t>
      </w:r>
    </w:p>
    <w:p w14:paraId="030667FB"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 All firms must provide:-  </w:t>
      </w:r>
    </w:p>
    <w:p w14:paraId="6986FB3C"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1. Company profile  </w:t>
      </w:r>
    </w:p>
    <w:p w14:paraId="7CD18D20"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2. Copy of PIN Certificates  </w:t>
      </w:r>
    </w:p>
    <w:p w14:paraId="7D9408B1"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3. Copy of Certificate of Incorporation or Registration.  </w:t>
      </w:r>
    </w:p>
    <w:p w14:paraId="2E5A6107"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4. Copy of Business Permit. </w:t>
      </w:r>
    </w:p>
    <w:p w14:paraId="0CE9B0D5" w14:textId="331E5973"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5. Valid Tax compliance Certificate.  </w:t>
      </w:r>
    </w:p>
    <w:p w14:paraId="7A35F6EC" w14:textId="77777777" w:rsidR="007C4A92" w:rsidRDefault="007C4A92" w:rsidP="00382B04">
      <w:pPr>
        <w:pStyle w:val="ListParagraph"/>
        <w:spacing w:line="360" w:lineRule="auto"/>
        <w:ind w:left="860"/>
        <w:rPr>
          <w:rFonts w:ascii="Tw Cen MT" w:hAnsi="Tw Cen MT"/>
          <w:bCs/>
        </w:rPr>
      </w:pPr>
    </w:p>
    <w:p w14:paraId="52939C81"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Submission of Pre-qualification Documents   </w:t>
      </w:r>
    </w:p>
    <w:p w14:paraId="63CF2974" w14:textId="77777777" w:rsidR="007C4A92" w:rsidRDefault="007C4A92" w:rsidP="00382B04">
      <w:pPr>
        <w:pStyle w:val="ListParagraph"/>
        <w:spacing w:line="360" w:lineRule="auto"/>
        <w:ind w:left="860"/>
        <w:rPr>
          <w:rFonts w:ascii="Tw Cen MT" w:hAnsi="Tw Cen MT"/>
          <w:bCs/>
        </w:rPr>
      </w:pPr>
      <w:r w:rsidRPr="007C4A92">
        <w:rPr>
          <w:rFonts w:ascii="Tw Cen MT" w:hAnsi="Tw Cen MT"/>
          <w:bCs/>
        </w:rPr>
        <w:t xml:space="preserve">Duly completed pre-qualification and other supporting documents should be addressed to:   Tender Committee  </w:t>
      </w:r>
    </w:p>
    <w:p w14:paraId="01CBDFC9" w14:textId="77777777" w:rsidR="007C4A92" w:rsidRDefault="007C4A92" w:rsidP="007C4A92">
      <w:pPr>
        <w:pStyle w:val="ListParagraph"/>
        <w:spacing w:line="360" w:lineRule="auto"/>
        <w:ind w:left="860"/>
        <w:rPr>
          <w:rFonts w:ascii="Tw Cen MT" w:hAnsi="Tw Cen MT"/>
          <w:bCs/>
        </w:rPr>
      </w:pPr>
      <w:r>
        <w:rPr>
          <w:rFonts w:ascii="Tw Cen MT" w:hAnsi="Tw Cen MT"/>
          <w:bCs/>
        </w:rPr>
        <w:t>Agri and Co-operative Training and Consultancy Services Ltd</w:t>
      </w:r>
      <w:r w:rsidRPr="007C4A92">
        <w:rPr>
          <w:rFonts w:ascii="Tw Cen MT" w:hAnsi="Tw Cen MT"/>
          <w:bCs/>
        </w:rPr>
        <w:t>.</w:t>
      </w:r>
    </w:p>
    <w:p w14:paraId="2254803C" w14:textId="77777777" w:rsidR="007C4A92" w:rsidRDefault="007C4A92" w:rsidP="007C4A92">
      <w:pPr>
        <w:pStyle w:val="ListParagraph"/>
        <w:spacing w:line="360" w:lineRule="auto"/>
        <w:ind w:left="860"/>
        <w:rPr>
          <w:rFonts w:ascii="Tw Cen MT" w:hAnsi="Tw Cen MT"/>
          <w:bCs/>
        </w:rPr>
      </w:pPr>
      <w:r w:rsidRPr="007C4A92">
        <w:rPr>
          <w:rFonts w:ascii="Tw Cen MT" w:hAnsi="Tw Cen MT"/>
          <w:bCs/>
        </w:rPr>
        <w:t xml:space="preserve">P.O. Box </w:t>
      </w:r>
      <w:r>
        <w:rPr>
          <w:rFonts w:ascii="Tw Cen MT" w:hAnsi="Tw Cen MT"/>
          <w:bCs/>
        </w:rPr>
        <w:t xml:space="preserve">456- Karen, </w:t>
      </w:r>
      <w:r>
        <w:rPr>
          <w:rFonts w:ascii="Tw Cen MT" w:hAnsi="Tw Cen MT"/>
          <w:bCs/>
        </w:rPr>
        <w:br/>
        <w:t>Nairobi.</w:t>
      </w:r>
    </w:p>
    <w:p w14:paraId="0129AE24" w14:textId="77777777" w:rsidR="007C4A92" w:rsidRDefault="007C4A92" w:rsidP="007C4A92">
      <w:pPr>
        <w:pStyle w:val="ListParagraph"/>
        <w:spacing w:line="360" w:lineRule="auto"/>
        <w:ind w:left="860"/>
        <w:rPr>
          <w:rFonts w:ascii="Tw Cen MT" w:hAnsi="Tw Cen MT"/>
          <w:bCs/>
        </w:rPr>
      </w:pPr>
    </w:p>
    <w:p w14:paraId="2D36F185" w14:textId="77777777" w:rsidR="007C4A92" w:rsidRDefault="007C4A92" w:rsidP="007C4A92">
      <w:pPr>
        <w:pStyle w:val="ListParagraph"/>
        <w:spacing w:line="360" w:lineRule="auto"/>
        <w:ind w:left="860"/>
        <w:rPr>
          <w:rFonts w:ascii="Tw Cen MT" w:hAnsi="Tw Cen MT"/>
          <w:bCs/>
        </w:rPr>
      </w:pPr>
      <w:r w:rsidRPr="007C4A92">
        <w:rPr>
          <w:rFonts w:ascii="Tw Cen MT" w:hAnsi="Tw Cen MT"/>
          <w:bCs/>
        </w:rPr>
        <w:t xml:space="preserve">AND </w:t>
      </w:r>
    </w:p>
    <w:p w14:paraId="2E776259" w14:textId="77777777" w:rsidR="007C4A92" w:rsidRDefault="007C4A92" w:rsidP="007C4A92">
      <w:pPr>
        <w:pStyle w:val="ListParagraph"/>
        <w:spacing w:line="360" w:lineRule="auto"/>
        <w:ind w:left="860"/>
        <w:rPr>
          <w:rFonts w:ascii="Tw Cen MT" w:hAnsi="Tw Cen MT"/>
          <w:bCs/>
        </w:rPr>
      </w:pPr>
    </w:p>
    <w:p w14:paraId="7B5F3C75" w14:textId="2FDC38AF" w:rsidR="007C4A92" w:rsidRPr="007C4A92" w:rsidRDefault="007C4A92" w:rsidP="007C4A92">
      <w:pPr>
        <w:pStyle w:val="ListParagraph"/>
        <w:spacing w:line="360" w:lineRule="auto"/>
        <w:ind w:left="860"/>
        <w:rPr>
          <w:rFonts w:ascii="Tw Cen MT" w:hAnsi="Tw Cen MT"/>
          <w:bCs/>
        </w:rPr>
      </w:pPr>
      <w:r>
        <w:rPr>
          <w:rFonts w:ascii="Tw Cen MT" w:hAnsi="Tw Cen MT"/>
          <w:bCs/>
        </w:rPr>
        <w:t>soft copy sent to opportunities@atc.co.ke</w:t>
      </w:r>
    </w:p>
    <w:p w14:paraId="48DBA9ED" w14:textId="772F4F66" w:rsidR="001C689E" w:rsidRPr="001C689E" w:rsidRDefault="001C689E" w:rsidP="001C689E">
      <w:pPr>
        <w:pStyle w:val="ListParagraph"/>
        <w:spacing w:line="360" w:lineRule="auto"/>
        <w:ind w:left="860"/>
        <w:rPr>
          <w:rFonts w:ascii="Tw Cen MT" w:hAnsi="Tw Cen MT"/>
          <w:bCs/>
        </w:rPr>
      </w:pPr>
    </w:p>
    <w:p w14:paraId="61C0EC36" w14:textId="77777777" w:rsidR="001C689E" w:rsidRPr="001C689E" w:rsidRDefault="001C689E" w:rsidP="001C689E">
      <w:pPr>
        <w:spacing w:line="360" w:lineRule="auto"/>
        <w:rPr>
          <w:rFonts w:ascii="Tw Cen MT" w:hAnsi="Tw Cen MT"/>
          <w:bCs/>
        </w:rPr>
      </w:pPr>
    </w:p>
    <w:p w14:paraId="7C659ED3" w14:textId="1E90A12D" w:rsidR="001C689E" w:rsidRPr="001C689E" w:rsidRDefault="001C689E" w:rsidP="001C689E">
      <w:pPr>
        <w:spacing w:line="360" w:lineRule="auto"/>
        <w:rPr>
          <w:rFonts w:ascii="Tw Cen MT" w:hAnsi="Tw Cen MT"/>
          <w:bCs/>
        </w:rPr>
      </w:pPr>
      <w:r w:rsidRPr="001C689E">
        <w:rPr>
          <w:rFonts w:ascii="Tw Cen MT" w:hAnsi="Tw Cen MT"/>
          <w:bCs/>
        </w:rPr>
        <w:t xml:space="preserve">.  </w:t>
      </w:r>
    </w:p>
    <w:sectPr w:rsidR="001C689E" w:rsidRPr="001C689E" w:rsidSect="0033059F">
      <w:headerReference w:type="default" r:id="rId7"/>
      <w:footerReference w:type="default" r:id="rId8"/>
      <w:pgSz w:w="11907" w:h="16839" w:code="9"/>
      <w:pgMar w:top="45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CCB5" w14:textId="77777777" w:rsidR="00CE3B5C" w:rsidRDefault="00CE3B5C" w:rsidP="007F40EF">
      <w:r>
        <w:separator/>
      </w:r>
    </w:p>
  </w:endnote>
  <w:endnote w:type="continuationSeparator" w:id="0">
    <w:p w14:paraId="4705A1A7" w14:textId="77777777" w:rsidR="00CE3B5C" w:rsidRDefault="00CE3B5C" w:rsidP="007F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DejaVu Sans">
    <w:altName w:val="Yu Gothic"/>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395" w14:textId="77777777" w:rsidR="006F2146" w:rsidRPr="00A572F4" w:rsidRDefault="00170501" w:rsidP="00A572F4">
    <w:pPr>
      <w:pStyle w:val="Footer"/>
    </w:pPr>
    <w:r>
      <w:rPr>
        <w:noProof/>
      </w:rPr>
      <mc:AlternateContent>
        <mc:Choice Requires="wps">
          <w:drawing>
            <wp:anchor distT="0" distB="0" distL="114300" distR="114300" simplePos="0" relativeHeight="251663360" behindDoc="0" locked="0" layoutInCell="1" allowOverlap="1" wp14:anchorId="11024C8B" wp14:editId="203F3967">
              <wp:simplePos x="0" y="0"/>
              <wp:positionH relativeFrom="margin">
                <wp:posOffset>-22860</wp:posOffset>
              </wp:positionH>
              <wp:positionV relativeFrom="paragraph">
                <wp:posOffset>-224790</wp:posOffset>
              </wp:positionV>
              <wp:extent cx="7315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7315200" cy="0"/>
                      </a:xfrm>
                      <a:prstGeom prst="line">
                        <a:avLst/>
                      </a:prstGeom>
                      <a:ln w="31750">
                        <a:solidFill>
                          <a:srgbClr val="00B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ECE8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7.7pt" to="574.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" strokecolor="#00b050" strokeweight="2.5pt">
              <v:stroke joinstyle="miter"/>
              <w10:wrap anchorx="margin"/>
            </v:line>
          </w:pict>
        </mc:Fallback>
      </mc:AlternateContent>
    </w:r>
    <w:r w:rsidR="006F2146">
      <w:rPr>
        <w:rFonts w:ascii="Century Gothic" w:hAnsi="Century Gothic"/>
        <w:b/>
        <w:noProof/>
      </w:rPr>
      <mc:AlternateContent>
        <mc:Choice Requires="wpg">
          <w:drawing>
            <wp:anchor distT="0" distB="0" distL="114300" distR="114300" simplePos="0" relativeHeight="251661312" behindDoc="0" locked="0" layoutInCell="1" allowOverlap="1" wp14:anchorId="3489F425" wp14:editId="2B67ED1C">
              <wp:simplePos x="0" y="0"/>
              <wp:positionH relativeFrom="page">
                <wp:posOffset>143838</wp:posOffset>
              </wp:positionH>
              <wp:positionV relativeFrom="paragraph">
                <wp:posOffset>-211833</wp:posOffset>
              </wp:positionV>
              <wp:extent cx="7003865" cy="633730"/>
              <wp:effectExtent l="0" t="0" r="0" b="0"/>
              <wp:wrapNone/>
              <wp:docPr id="9" name="Group 9"/>
              <wp:cNvGraphicFramePr/>
              <a:graphic xmlns:a="http://schemas.openxmlformats.org/drawingml/2006/main">
                <a:graphicData uri="http://schemas.microsoft.com/office/word/2010/wordprocessingGroup">
                  <wpg:wgp>
                    <wpg:cNvGrpSpPr/>
                    <wpg:grpSpPr>
                      <a:xfrm>
                        <a:off x="0" y="0"/>
                        <a:ext cx="7003865" cy="633730"/>
                        <a:chOff x="0" y="454558"/>
                        <a:chExt cx="7004194" cy="662379"/>
                      </a:xfrm>
                    </wpg:grpSpPr>
                    <wps:wsp>
                      <wps:cNvPr id="11" name="Text Box 11"/>
                      <wps:cNvSpPr txBox="1"/>
                      <wps:spPr>
                        <a:xfrm>
                          <a:off x="0" y="454558"/>
                          <a:ext cx="7004194" cy="3489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02D39" w14:textId="77777777" w:rsidR="006F2146" w:rsidRPr="007E3D07" w:rsidRDefault="006F2146" w:rsidP="007E3D07">
                            <w:pPr>
                              <w:pStyle w:val="ListParagraph"/>
                              <w:ind w:right="360"/>
                              <w:jc w:val="right"/>
                              <w:rPr>
                                <w:i/>
                                <w:color w:val="000000" w:themeColor="text1"/>
                              </w:rPr>
                            </w:pPr>
                            <w:r w:rsidRPr="007E3D07">
                              <w:rPr>
                                <w:i/>
                                <w:color w:val="000000" w:themeColor="text1"/>
                              </w:rPr>
                              <w:t xml:space="preserve">Equipping you with the </w:t>
                            </w:r>
                            <w:r>
                              <w:rPr>
                                <w:i/>
                                <w:color w:val="000000" w:themeColor="text1"/>
                              </w:rPr>
                              <w:t>latest industry</w:t>
                            </w:r>
                            <w:r w:rsidRPr="007E3D07">
                              <w:rPr>
                                <w:i/>
                                <w:color w:val="000000" w:themeColor="text1"/>
                              </w:rPr>
                              <w:t xml:space="preserve"> skills </w:t>
                            </w:r>
                            <w:r w:rsidR="00170501">
                              <w:rPr>
                                <w:i/>
                                <w:color w:val="000000" w:themeColor="text1"/>
                              </w:rPr>
                              <w:t>for agribusiness and cooperative development</w:t>
                            </w:r>
                          </w:p>
                          <w:p w14:paraId="2BE3D6B9" w14:textId="77777777" w:rsidR="006F2146" w:rsidRPr="00BF3D40" w:rsidRDefault="006F2146" w:rsidP="00A572F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90889" y="749085"/>
                          <a:ext cx="6812220" cy="36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7696EE" w14:textId="1E418A23" w:rsidR="006F2146" w:rsidRPr="00526B18" w:rsidRDefault="00170501" w:rsidP="00170501">
                            <w:pPr>
                              <w:pStyle w:val="ListParagraph"/>
                              <w:numPr>
                                <w:ilvl w:val="0"/>
                                <w:numId w:val="44"/>
                              </w:numPr>
                              <w:spacing w:after="0" w:line="240" w:lineRule="auto"/>
                              <w:ind w:right="360"/>
                              <w:jc w:val="right"/>
                              <w:rPr>
                                <w:rFonts w:ascii="Arial Narrow" w:hAnsi="Arial Narrow"/>
                                <w:i/>
                                <w:color w:val="000000" w:themeColor="text1"/>
                              </w:rPr>
                            </w:pPr>
                            <w:r w:rsidRPr="00170501">
                              <w:rPr>
                                <w:rFonts w:ascii="Arial Narrow" w:hAnsi="Arial Narrow"/>
                                <w:i/>
                                <w:color w:val="000000" w:themeColor="text1"/>
                              </w:rPr>
                              <w:t>info@atc.co.ke</w:t>
                            </w:r>
                            <w:r>
                              <w:rPr>
                                <w:rFonts w:ascii="Arial Narrow" w:hAnsi="Arial Narrow"/>
                                <w:i/>
                                <w:color w:val="000000" w:themeColor="text1"/>
                              </w:rPr>
                              <w:t xml:space="preserve">   </w:t>
                            </w:r>
                            <w:r w:rsidR="006F2146" w:rsidRPr="00526B18">
                              <w:rPr>
                                <w:rFonts w:ascii="Arial Narrow" w:hAnsi="Arial Narrow"/>
                                <w:i/>
                                <w:color w:val="000000" w:themeColor="text1"/>
                              </w:rPr>
                              <w:t xml:space="preserve"> </w:t>
                            </w:r>
                            <w:r w:rsidR="006F2146" w:rsidRPr="0065155D">
                              <w:rPr>
                                <w:noProof/>
                                <w:sz w:val="18"/>
                                <w:szCs w:val="18"/>
                              </w:rPr>
                              <w:drawing>
                                <wp:inline distT="0" distB="0" distL="0" distR="0" wp14:anchorId="060C34CC" wp14:editId="1D5238F3">
                                  <wp:extent cx="219075" cy="219075"/>
                                  <wp:effectExtent l="0" t="0" r="9525" b="9525"/>
                                  <wp:docPr id="1054319718" name="Picture 105431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6F2146" w:rsidRPr="00526B18">
                              <w:rPr>
                                <w:rFonts w:ascii="Arial Narrow" w:hAnsi="Arial Narrow"/>
                                <w:i/>
                                <w:color w:val="000000" w:themeColor="text1"/>
                              </w:rPr>
                              <w:t>www.</w:t>
                            </w:r>
                            <w:r>
                              <w:rPr>
                                <w:rFonts w:ascii="Arial Narrow" w:hAnsi="Arial Narrow"/>
                                <w:i/>
                                <w:color w:val="000000" w:themeColor="text1"/>
                              </w:rPr>
                              <w:t xml:space="preserve">atc.co.ke      </w:t>
                            </w:r>
                            <w:r w:rsidR="006F2146" w:rsidRPr="00526B18">
                              <w:rPr>
                                <w:rFonts w:ascii="Arial Narrow" w:hAnsi="Arial Narrow"/>
                                <w:i/>
                                <w:color w:val="000000" w:themeColor="text1"/>
                              </w:rPr>
                              <w:t xml:space="preserve"> </w:t>
                            </w:r>
                            <w:r w:rsidR="006F2146">
                              <w:rPr>
                                <w:noProof/>
                              </w:rPr>
                              <w:drawing>
                                <wp:inline distT="0" distB="0" distL="0" distR="0" wp14:anchorId="765F76A6" wp14:editId="4757BD3C">
                                  <wp:extent cx="238760" cy="230505"/>
                                  <wp:effectExtent l="0" t="0" r="8890" b="0"/>
                                  <wp:docPr id="469156954" name="Picture 469156954" descr="Image result for telephone"/>
                                  <wp:cNvGraphicFramePr/>
                                  <a:graphic xmlns:a="http://schemas.openxmlformats.org/drawingml/2006/main">
                                    <a:graphicData uri="http://schemas.openxmlformats.org/drawingml/2006/picture">
                                      <pic:pic xmlns:pic="http://schemas.openxmlformats.org/drawingml/2006/picture">
                                        <pic:nvPicPr>
                                          <pic:cNvPr id="1" name="Picture 1" descr="Image result for telephone"/>
                                          <pic:cNvPicPr/>
                                        </pic:nvPicPr>
                                        <pic:blipFill rotWithShape="1">
                                          <a:blip r:embed="rId2">
                                            <a:extLst>
                                              <a:ext uri="{BEBA8EAE-BF5A-486C-A8C5-ECC9F3942E4B}">
                                                <a14:imgProps xmlns:a14="http://schemas.microsoft.com/office/drawing/2010/main">
                                                  <a14:imgLayer r:embed="rId3">
                                                    <a14:imgEffect>
                                                      <a14:backgroundRemoval t="285" b="92586" l="0" r="100000">
                                                        <a14:foregroundMark x1="57400" y1="18156" x2="67100" y2="22814"/>
                                                        <a14:foregroundMark x1="80500" y1="13118" x2="88500" y2="25000"/>
                                                        <a14:foregroundMark x1="52500" y1="31274" x2="62700" y2="37262"/>
                                                        <a14:backgroundMark x1="39100" y1="42300" x2="55100" y2="51996"/>
                                                        <a14:backgroundMark x1="28500" y1="6369" x2="40000" y2="17776"/>
                                                        <a14:backgroundMark x1="59100" y1="57985" x2="95200" y2="60076"/>
                                                        <a14:backgroundMark x1="32500" y1="46103" x2="42700" y2="60076"/>
                                                        <a14:backgroundMark x1="45800" y1="62643" x2="55600" y2="52852"/>
                                                        <a14:backgroundMark x1="36000" y1="25000" x2="45400" y2="35932"/>
                                                        <a14:backgroundMark x1="7600" y1="4658" x2="25800" y2="11027"/>
                                                        <a14:backgroundMark x1="10700" y1="4658" x2="34700" y2="5513"/>
                                                        <a14:backgroundMark x1="88900" y1="2947" x2="96100" y2="13498"/>
                                                        <a14:backgroundMark x1="92900" y1="65114" x2="94700" y2="86312"/>
                                                        <a14:backgroundMark x1="5300" y1="71103" x2="23600" y2="84125"/>
                                                        <a14:backgroundMark x1="5800" y1="65589" x2="29800" y2="82890"/>
                                                        <a14:backgroundMark x1="63600" y1="14354" x2="75600" y2="20342"/>
                                                        <a14:backgroundMark x1="80000" y1="2567" x2="93800" y2="19011"/>
                                                        <a14:backgroundMark x1="80500" y1="10551" x2="65800" y2="0"/>
                                                        <a14:backgroundMark x1="4400" y1="80798" x2="34200" y2="88403"/>
                                                        <a14:backgroundMark x1="3100" y1="67205" x2="2200" y2="48194"/>
                                                        <a14:backgroundMark x1="6200" y1="11407" x2="1300" y2="5513"/>
                                                        <a14:backgroundMark x1="56900" y1="24525" x2="68900" y2="31749"/>
                                                      </a14:backgroundRemoval>
                                                    </a14:imgEffect>
                                                  </a14:imgLayer>
                                                </a14:imgProps>
                                              </a:ext>
                                              <a:ext uri="{28A0092B-C50C-407E-A947-70E740481C1C}">
                                                <a14:useLocalDpi xmlns:a14="http://schemas.microsoft.com/office/drawing/2010/main" val="0"/>
                                              </a:ext>
                                            </a:extLst>
                                          </a:blip>
                                          <a:srcRect t="-1" b="8195"/>
                                          <a:stretch/>
                                        </pic:blipFill>
                                        <pic:spPr bwMode="auto">
                                          <a:xfrm>
                                            <a:off x="0" y="0"/>
                                            <a:ext cx="238760" cy="230505"/>
                                          </a:xfrm>
                                          <a:prstGeom prst="rect">
                                            <a:avLst/>
                                          </a:prstGeom>
                                          <a:noFill/>
                                          <a:ln>
                                            <a:noFill/>
                                          </a:ln>
                                          <a:extLst>
                                            <a:ext uri="{53640926-AAD7-44D8-BBD7-CCE9431645EC}">
                                              <a14:shadowObscured xmlns:a14="http://schemas.microsoft.com/office/drawing/2010/main"/>
                                            </a:ext>
                                          </a:extLst>
                                        </pic:spPr>
                                      </pic:pic>
                                    </a:graphicData>
                                  </a:graphic>
                                </wp:inline>
                              </w:drawing>
                            </w:r>
                            <w:r w:rsidR="006F2146">
                              <w:rPr>
                                <w:rFonts w:ascii="Arial Narrow" w:hAnsi="Arial Narrow"/>
                                <w:i/>
                                <w:color w:val="000000" w:themeColor="text1"/>
                              </w:rPr>
                              <w:t xml:space="preserve"> </w:t>
                            </w:r>
                            <w:r w:rsidRPr="00170501">
                              <w:rPr>
                                <w:rFonts w:ascii="Arial Narrow" w:hAnsi="Arial Narrow"/>
                                <w:i/>
                                <w:color w:val="000000" w:themeColor="text1"/>
                              </w:rPr>
                              <w:t>+254 735 8</w:t>
                            </w:r>
                            <w:r w:rsidR="002942F1">
                              <w:rPr>
                                <w:rFonts w:ascii="Arial Narrow" w:hAnsi="Arial Narrow"/>
                                <w:i/>
                                <w:color w:val="000000" w:themeColor="text1"/>
                              </w:rPr>
                              <w:t>4</w:t>
                            </w:r>
                            <w:r w:rsidRPr="00170501">
                              <w:rPr>
                                <w:rFonts w:ascii="Arial Narrow" w:hAnsi="Arial Narrow"/>
                                <w:i/>
                                <w:color w:val="000000" w:themeColor="text1"/>
                              </w:rPr>
                              <w:t>7 866</w:t>
                            </w:r>
                          </w:p>
                          <w:p w14:paraId="2A88FD5B" w14:textId="77777777" w:rsidR="006F2146" w:rsidRPr="006D1811" w:rsidRDefault="006F2146" w:rsidP="00A572F4">
                            <w:pPr>
                              <w:ind w:right="360"/>
                              <w:jc w:val="both"/>
                              <w:rPr>
                                <w:rFonts w:ascii="Arial Narrow" w:hAnsi="Arial Narrow"/>
                                <w:color w:val="000000" w:themeColor="text1"/>
                                <w:sz w:val="28"/>
                              </w:rPr>
                            </w:pPr>
                          </w:p>
                          <w:p w14:paraId="646C5E2E" w14:textId="77777777" w:rsidR="006F2146" w:rsidRPr="006D1811" w:rsidRDefault="006F2146" w:rsidP="00A572F4">
                            <w:pPr>
                              <w:ind w:right="360"/>
                              <w:jc w:val="both"/>
                              <w:rPr>
                                <w:rFonts w:ascii="Arial Narrow" w:hAnsi="Arial Narrow"/>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89F425" id="Group 9" o:spid="_x0000_s1029" style="position:absolute;margin-left:11.35pt;margin-top:-16.7pt;width:551.5pt;height:49.9pt;z-index:251661312;mso-position-horizontal-relative:page;mso-width-relative:margin;mso-height-relative:margin" coordorigin=",4545" coordsize="70041,6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">
              <v:shapetype id="_x0000_t202" coordsize="21600,21600" o:spt="202" path="m,l,21600r21600,l21600,xe">
                <v:stroke joinstyle="miter"/>
                <v:path gradientshapeok="t" o:connecttype="rect"/>
              </v:shapetype>
              <v:shape id="Text Box 11" o:spid="_x0000_s1030" type="#_x0000_t202" style="position:absolute;top:4545;width:70041;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1502D39" w14:textId="77777777" w:rsidR="006F2146" w:rsidRPr="007E3D07" w:rsidRDefault="006F2146" w:rsidP="007E3D07">
                      <w:pPr>
                        <w:pStyle w:val="ListParagraph"/>
                        <w:ind w:right="360"/>
                        <w:jc w:val="right"/>
                        <w:rPr>
                          <w:i/>
                          <w:color w:val="000000" w:themeColor="text1"/>
                        </w:rPr>
                      </w:pPr>
                      <w:r w:rsidRPr="007E3D07">
                        <w:rPr>
                          <w:i/>
                          <w:color w:val="000000" w:themeColor="text1"/>
                        </w:rPr>
                        <w:t xml:space="preserve">Equipping you with the </w:t>
                      </w:r>
                      <w:r>
                        <w:rPr>
                          <w:i/>
                          <w:color w:val="000000" w:themeColor="text1"/>
                        </w:rPr>
                        <w:t>latest industry</w:t>
                      </w:r>
                      <w:r w:rsidRPr="007E3D07">
                        <w:rPr>
                          <w:i/>
                          <w:color w:val="000000" w:themeColor="text1"/>
                        </w:rPr>
                        <w:t xml:space="preserve"> skills </w:t>
                      </w:r>
                      <w:r w:rsidR="00170501">
                        <w:rPr>
                          <w:i/>
                          <w:color w:val="000000" w:themeColor="text1"/>
                        </w:rPr>
                        <w:t>for agribusiness and cooperative development</w:t>
                      </w:r>
                    </w:p>
                    <w:p w14:paraId="2BE3D6B9" w14:textId="77777777" w:rsidR="006F2146" w:rsidRPr="00BF3D40" w:rsidRDefault="006F2146" w:rsidP="00A572F4">
                      <w:pPr>
                        <w:rPr>
                          <w:color w:val="000000" w:themeColor="text1"/>
                        </w:rPr>
                      </w:pPr>
                    </w:p>
                  </w:txbxContent>
                </v:textbox>
              </v:shape>
              <v:shape id="Text Box 17" o:spid="_x0000_s1031" type="#_x0000_t202" style="position:absolute;left:1908;top:7490;width:68123;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27696EE" w14:textId="1E418A23" w:rsidR="006F2146" w:rsidRPr="00526B18" w:rsidRDefault="00170501" w:rsidP="00170501">
                      <w:pPr>
                        <w:pStyle w:val="ListParagraph"/>
                        <w:numPr>
                          <w:ilvl w:val="0"/>
                          <w:numId w:val="44"/>
                        </w:numPr>
                        <w:spacing w:after="0" w:line="240" w:lineRule="auto"/>
                        <w:ind w:right="360"/>
                        <w:jc w:val="right"/>
                        <w:rPr>
                          <w:rFonts w:ascii="Arial Narrow" w:hAnsi="Arial Narrow"/>
                          <w:i/>
                          <w:color w:val="000000" w:themeColor="text1"/>
                        </w:rPr>
                      </w:pPr>
                      <w:r w:rsidRPr="00170501">
                        <w:rPr>
                          <w:rFonts w:ascii="Arial Narrow" w:hAnsi="Arial Narrow"/>
                          <w:i/>
                          <w:color w:val="000000" w:themeColor="text1"/>
                        </w:rPr>
                        <w:t>info@atc.co.ke</w:t>
                      </w:r>
                      <w:r>
                        <w:rPr>
                          <w:rFonts w:ascii="Arial Narrow" w:hAnsi="Arial Narrow"/>
                          <w:i/>
                          <w:color w:val="000000" w:themeColor="text1"/>
                        </w:rPr>
                        <w:t xml:space="preserve">   </w:t>
                      </w:r>
                      <w:r w:rsidR="006F2146" w:rsidRPr="00526B18">
                        <w:rPr>
                          <w:rFonts w:ascii="Arial Narrow" w:hAnsi="Arial Narrow"/>
                          <w:i/>
                          <w:color w:val="000000" w:themeColor="text1"/>
                        </w:rPr>
                        <w:t xml:space="preserve"> </w:t>
                      </w:r>
                      <w:r w:rsidR="006F2146" w:rsidRPr="0065155D">
                        <w:rPr>
                          <w:noProof/>
                          <w:sz w:val="18"/>
                          <w:szCs w:val="18"/>
                        </w:rPr>
                        <w:drawing>
                          <wp:inline distT="0" distB="0" distL="0" distR="0" wp14:anchorId="060C34CC" wp14:editId="1D5238F3">
                            <wp:extent cx="219075" cy="219075"/>
                            <wp:effectExtent l="0" t="0" r="9525" b="9525"/>
                            <wp:docPr id="1054319718" name="Picture 1054319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6F2146" w:rsidRPr="00526B18">
                        <w:rPr>
                          <w:rFonts w:ascii="Arial Narrow" w:hAnsi="Arial Narrow"/>
                          <w:i/>
                          <w:color w:val="000000" w:themeColor="text1"/>
                        </w:rPr>
                        <w:t>www.</w:t>
                      </w:r>
                      <w:r>
                        <w:rPr>
                          <w:rFonts w:ascii="Arial Narrow" w:hAnsi="Arial Narrow"/>
                          <w:i/>
                          <w:color w:val="000000" w:themeColor="text1"/>
                        </w:rPr>
                        <w:t xml:space="preserve">atc.co.ke      </w:t>
                      </w:r>
                      <w:r w:rsidR="006F2146" w:rsidRPr="00526B18">
                        <w:rPr>
                          <w:rFonts w:ascii="Arial Narrow" w:hAnsi="Arial Narrow"/>
                          <w:i/>
                          <w:color w:val="000000" w:themeColor="text1"/>
                        </w:rPr>
                        <w:t xml:space="preserve"> </w:t>
                      </w:r>
                      <w:r w:rsidR="006F2146">
                        <w:rPr>
                          <w:noProof/>
                        </w:rPr>
                        <w:drawing>
                          <wp:inline distT="0" distB="0" distL="0" distR="0" wp14:anchorId="765F76A6" wp14:editId="4757BD3C">
                            <wp:extent cx="238760" cy="230505"/>
                            <wp:effectExtent l="0" t="0" r="8890" b="0"/>
                            <wp:docPr id="469156954" name="Picture 469156954" descr="Image result for telephone"/>
                            <wp:cNvGraphicFramePr/>
                            <a:graphic xmlns:a="http://schemas.openxmlformats.org/drawingml/2006/main">
                              <a:graphicData uri="http://schemas.openxmlformats.org/drawingml/2006/picture">
                                <pic:pic xmlns:pic="http://schemas.openxmlformats.org/drawingml/2006/picture">
                                  <pic:nvPicPr>
                                    <pic:cNvPr id="1" name="Picture 1" descr="Image result for telephone"/>
                                    <pic:cNvPicPr/>
                                  </pic:nvPicPr>
                                  <pic:blipFill rotWithShape="1">
                                    <a:blip r:embed="rId5">
                                      <a:extLst>
                                        <a:ext uri="{BEBA8EAE-BF5A-486C-A8C5-ECC9F3942E4B}">
                                          <a14:imgProps xmlns:a14="http://schemas.microsoft.com/office/drawing/2010/main">
                                            <a14:imgLayer r:embed="rId6">
                                              <a14:imgEffect>
                                                <a14:backgroundRemoval t="285" b="92586" l="0" r="100000">
                                                  <a14:foregroundMark x1="57400" y1="18156" x2="67100" y2="22814"/>
                                                  <a14:foregroundMark x1="80500" y1="13118" x2="88500" y2="25000"/>
                                                  <a14:foregroundMark x1="52500" y1="31274" x2="62700" y2="37262"/>
                                                  <a14:backgroundMark x1="39100" y1="42300" x2="55100" y2="51996"/>
                                                  <a14:backgroundMark x1="28500" y1="6369" x2="40000" y2="17776"/>
                                                  <a14:backgroundMark x1="59100" y1="57985" x2="95200" y2="60076"/>
                                                  <a14:backgroundMark x1="32500" y1="46103" x2="42700" y2="60076"/>
                                                  <a14:backgroundMark x1="45800" y1="62643" x2="55600" y2="52852"/>
                                                  <a14:backgroundMark x1="36000" y1="25000" x2="45400" y2="35932"/>
                                                  <a14:backgroundMark x1="7600" y1="4658" x2="25800" y2="11027"/>
                                                  <a14:backgroundMark x1="10700" y1="4658" x2="34700" y2="5513"/>
                                                  <a14:backgroundMark x1="88900" y1="2947" x2="96100" y2="13498"/>
                                                  <a14:backgroundMark x1="92900" y1="65114" x2="94700" y2="86312"/>
                                                  <a14:backgroundMark x1="5300" y1="71103" x2="23600" y2="84125"/>
                                                  <a14:backgroundMark x1="5800" y1="65589" x2="29800" y2="82890"/>
                                                  <a14:backgroundMark x1="63600" y1="14354" x2="75600" y2="20342"/>
                                                  <a14:backgroundMark x1="80000" y1="2567" x2="93800" y2="19011"/>
                                                  <a14:backgroundMark x1="80500" y1="10551" x2="65800" y2="0"/>
                                                  <a14:backgroundMark x1="4400" y1="80798" x2="34200" y2="88403"/>
                                                  <a14:backgroundMark x1="3100" y1="67205" x2="2200" y2="48194"/>
                                                  <a14:backgroundMark x1="6200" y1="11407" x2="1300" y2="5513"/>
                                                  <a14:backgroundMark x1="56900" y1="24525" x2="68900" y2="31749"/>
                                                </a14:backgroundRemoval>
                                              </a14:imgEffect>
                                            </a14:imgLayer>
                                          </a14:imgProps>
                                        </a:ext>
                                        <a:ext uri="{28A0092B-C50C-407E-A947-70E740481C1C}">
                                          <a14:useLocalDpi xmlns:a14="http://schemas.microsoft.com/office/drawing/2010/main" val="0"/>
                                        </a:ext>
                                      </a:extLst>
                                    </a:blip>
                                    <a:srcRect t="-1" b="8195"/>
                                    <a:stretch/>
                                  </pic:blipFill>
                                  <pic:spPr bwMode="auto">
                                    <a:xfrm>
                                      <a:off x="0" y="0"/>
                                      <a:ext cx="238760" cy="230505"/>
                                    </a:xfrm>
                                    <a:prstGeom prst="rect">
                                      <a:avLst/>
                                    </a:prstGeom>
                                    <a:noFill/>
                                    <a:ln>
                                      <a:noFill/>
                                    </a:ln>
                                    <a:extLst>
                                      <a:ext uri="{53640926-AAD7-44D8-BBD7-CCE9431645EC}">
                                        <a14:shadowObscured xmlns:a14="http://schemas.microsoft.com/office/drawing/2010/main"/>
                                      </a:ext>
                                    </a:extLst>
                                  </pic:spPr>
                                </pic:pic>
                              </a:graphicData>
                            </a:graphic>
                          </wp:inline>
                        </w:drawing>
                      </w:r>
                      <w:r w:rsidR="006F2146">
                        <w:rPr>
                          <w:rFonts w:ascii="Arial Narrow" w:hAnsi="Arial Narrow"/>
                          <w:i/>
                          <w:color w:val="000000" w:themeColor="text1"/>
                        </w:rPr>
                        <w:t xml:space="preserve"> </w:t>
                      </w:r>
                      <w:r w:rsidRPr="00170501">
                        <w:rPr>
                          <w:rFonts w:ascii="Arial Narrow" w:hAnsi="Arial Narrow"/>
                          <w:i/>
                          <w:color w:val="000000" w:themeColor="text1"/>
                        </w:rPr>
                        <w:t>+254 735 8</w:t>
                      </w:r>
                      <w:r w:rsidR="002942F1">
                        <w:rPr>
                          <w:rFonts w:ascii="Arial Narrow" w:hAnsi="Arial Narrow"/>
                          <w:i/>
                          <w:color w:val="000000" w:themeColor="text1"/>
                        </w:rPr>
                        <w:t>4</w:t>
                      </w:r>
                      <w:r w:rsidRPr="00170501">
                        <w:rPr>
                          <w:rFonts w:ascii="Arial Narrow" w:hAnsi="Arial Narrow"/>
                          <w:i/>
                          <w:color w:val="000000" w:themeColor="text1"/>
                        </w:rPr>
                        <w:t>7 866</w:t>
                      </w:r>
                    </w:p>
                    <w:p w14:paraId="2A88FD5B" w14:textId="77777777" w:rsidR="006F2146" w:rsidRPr="006D1811" w:rsidRDefault="006F2146" w:rsidP="00A572F4">
                      <w:pPr>
                        <w:ind w:right="360"/>
                        <w:jc w:val="both"/>
                        <w:rPr>
                          <w:rFonts w:ascii="Arial Narrow" w:hAnsi="Arial Narrow"/>
                          <w:color w:val="000000" w:themeColor="text1"/>
                          <w:sz w:val="28"/>
                        </w:rPr>
                      </w:pPr>
                    </w:p>
                    <w:p w14:paraId="646C5E2E" w14:textId="77777777" w:rsidR="006F2146" w:rsidRPr="006D1811" w:rsidRDefault="006F2146" w:rsidP="00A572F4">
                      <w:pPr>
                        <w:ind w:right="360"/>
                        <w:jc w:val="both"/>
                        <w:rPr>
                          <w:rFonts w:ascii="Arial Narrow" w:hAnsi="Arial Narrow"/>
                          <w:color w:val="000000" w:themeColor="text1"/>
                          <w:sz w:val="28"/>
                        </w:rPr>
                      </w:pP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3870" w14:textId="77777777" w:rsidR="00CE3B5C" w:rsidRDefault="00CE3B5C" w:rsidP="007F40EF">
      <w:r>
        <w:separator/>
      </w:r>
    </w:p>
  </w:footnote>
  <w:footnote w:type="continuationSeparator" w:id="0">
    <w:p w14:paraId="401183A2" w14:textId="77777777" w:rsidR="00CE3B5C" w:rsidRDefault="00CE3B5C" w:rsidP="007F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742"/>
      <w:gridCol w:w="716"/>
      <w:gridCol w:w="3780"/>
    </w:tblGrid>
    <w:tr w:rsidR="006F2146" w:rsidRPr="00102F20" w14:paraId="1797CA97" w14:textId="77777777" w:rsidTr="00DB1F70">
      <w:trPr>
        <w:trHeight w:val="440"/>
      </w:trPr>
      <w:tc>
        <w:tcPr>
          <w:tcW w:w="4482" w:type="dxa"/>
          <w:vMerge w:val="restart"/>
          <w:vAlign w:val="center"/>
        </w:tcPr>
        <w:p w14:paraId="7743D639" w14:textId="77777777" w:rsidR="006F2146" w:rsidRPr="00102F20" w:rsidRDefault="00CD0039" w:rsidP="00B779C1">
          <w:pPr>
            <w:pStyle w:val="NoSpacing"/>
            <w:contextualSpacing/>
          </w:pPr>
          <w:bookmarkStart w:id="0" w:name="_Hlk125467551"/>
          <w:bookmarkStart w:id="1" w:name="_Hlk125467552"/>
          <w:r>
            <w:rPr>
              <w:rFonts w:ascii="Century Gothic" w:hAnsi="Century Gothic"/>
              <w:noProof/>
            </w:rPr>
            <w:drawing>
              <wp:anchor distT="0" distB="0" distL="114300" distR="114300" simplePos="0" relativeHeight="251694080" behindDoc="0" locked="0" layoutInCell="1" allowOverlap="1" wp14:anchorId="27E3DEDE" wp14:editId="6BE9A5F3">
                <wp:simplePos x="0" y="0"/>
                <wp:positionH relativeFrom="column">
                  <wp:posOffset>-973455</wp:posOffset>
                </wp:positionH>
                <wp:positionV relativeFrom="paragraph">
                  <wp:posOffset>-251460</wp:posOffset>
                </wp:positionV>
                <wp:extent cx="1407795" cy="1162050"/>
                <wp:effectExtent l="0" t="0" r="0" b="0"/>
                <wp:wrapNone/>
                <wp:docPr id="1466600902" name="Picture 146660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hite1.png"/>
                        <pic:cNvPicPr/>
                      </pic:nvPicPr>
                      <pic:blipFill rotWithShape="1">
                        <a:blip r:embed="rId1" cstate="print">
                          <a:extLst>
                            <a:ext uri="{28A0092B-C50C-407E-A947-70E740481C1C}">
                              <a14:useLocalDpi xmlns:a14="http://schemas.microsoft.com/office/drawing/2010/main" val="0"/>
                            </a:ext>
                          </a:extLst>
                        </a:blip>
                        <a:srcRect r="68096"/>
                        <a:stretch/>
                      </pic:blipFill>
                      <pic:spPr bwMode="auto">
                        <a:xfrm>
                          <a:off x="0" y="0"/>
                          <a:ext cx="140779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146">
            <w:rPr>
              <w:rFonts w:ascii="Century Gothic" w:hAnsi="Century Gothic"/>
              <w:noProof/>
            </w:rPr>
            <mc:AlternateContent>
              <mc:Choice Requires="wps">
                <w:drawing>
                  <wp:anchor distT="0" distB="0" distL="114300" distR="114300" simplePos="0" relativeHeight="251627520" behindDoc="0" locked="0" layoutInCell="1" allowOverlap="1" wp14:anchorId="7D904EC7" wp14:editId="1F2492BF">
                    <wp:simplePos x="0" y="0"/>
                    <wp:positionH relativeFrom="column">
                      <wp:posOffset>-911225</wp:posOffset>
                    </wp:positionH>
                    <wp:positionV relativeFrom="paragraph">
                      <wp:posOffset>-462280</wp:posOffset>
                    </wp:positionV>
                    <wp:extent cx="1985645" cy="2414270"/>
                    <wp:effectExtent l="0" t="0" r="0" b="5080"/>
                    <wp:wrapNone/>
                    <wp:docPr id="21" name="Rectangle 21"/>
                    <wp:cNvGraphicFramePr/>
                    <a:graphic xmlns:a="http://schemas.openxmlformats.org/drawingml/2006/main">
                      <a:graphicData uri="http://schemas.microsoft.com/office/word/2010/wordprocessingShape">
                        <wps:wsp>
                          <wps:cNvSpPr/>
                          <wps:spPr>
                            <a:xfrm>
                              <a:off x="0" y="0"/>
                              <a:ext cx="1985645" cy="24142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2F247" id="Rectangle 21" o:spid="_x0000_s1026" style="position:absolute;margin-left:-71.75pt;margin-top:-36.4pt;width:156.35pt;height:190.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" fillcolor="white [3201]" stroked="f" strokeweight="1pt"/>
                </w:pict>
              </mc:Fallback>
            </mc:AlternateContent>
          </w:r>
          <w:r w:rsidR="006F2146">
            <w:rPr>
              <w:rFonts w:ascii="Century Gothic" w:hAnsi="Century Gothic"/>
              <w:noProof/>
            </w:rPr>
            <mc:AlternateContent>
              <mc:Choice Requires="wps">
                <w:drawing>
                  <wp:anchor distT="0" distB="0" distL="114300" distR="114300" simplePos="0" relativeHeight="251612160" behindDoc="0" locked="0" layoutInCell="1" allowOverlap="1" wp14:anchorId="23DD82FE" wp14:editId="03F71774">
                    <wp:simplePos x="0" y="0"/>
                    <wp:positionH relativeFrom="column">
                      <wp:posOffset>-911225</wp:posOffset>
                    </wp:positionH>
                    <wp:positionV relativeFrom="paragraph">
                      <wp:posOffset>-492760</wp:posOffset>
                    </wp:positionV>
                    <wp:extent cx="1982470" cy="2208530"/>
                    <wp:effectExtent l="0" t="0" r="0" b="1270"/>
                    <wp:wrapNone/>
                    <wp:docPr id="13" name="Rectangle 13"/>
                    <wp:cNvGraphicFramePr/>
                    <a:graphic xmlns:a="http://schemas.openxmlformats.org/drawingml/2006/main">
                      <a:graphicData uri="http://schemas.microsoft.com/office/word/2010/wordprocessingShape">
                        <wps:wsp>
                          <wps:cNvSpPr/>
                          <wps:spPr>
                            <a:xfrm>
                              <a:off x="0" y="0"/>
                              <a:ext cx="1982470" cy="2208530"/>
                            </a:xfrm>
                            <a:prstGeom prst="rect">
                              <a:avLst/>
                            </a:prstGeom>
                            <a:solidFill>
                              <a:schemeClr val="accent4">
                                <a:lumMod val="20000"/>
                                <a:lumOff val="80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5143" id="Rectangle 13" o:spid="_x0000_s1026" style="position:absolute;margin-left:-71.75pt;margin-top:-38.8pt;width:156.1pt;height:173.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" fillcolor="#fff2cc [663]" stroked="f" strokeweight="1pt">
                    <v:fill opacity="39321f"/>
                  </v:rect>
                </w:pict>
              </mc:Fallback>
            </mc:AlternateContent>
          </w:r>
        </w:p>
      </w:tc>
      <w:tc>
        <w:tcPr>
          <w:tcW w:w="742" w:type="dxa"/>
          <w:vAlign w:val="center"/>
        </w:tcPr>
        <w:p w14:paraId="007E4D09" w14:textId="77777777" w:rsidR="006F2146" w:rsidRPr="00102F20" w:rsidRDefault="006F2146" w:rsidP="00866D5E">
          <w:pPr>
            <w:pStyle w:val="NoSpacing"/>
            <w:contextualSpacing/>
            <w:jc w:val="right"/>
          </w:pPr>
        </w:p>
      </w:tc>
      <w:tc>
        <w:tcPr>
          <w:tcW w:w="716" w:type="dxa"/>
        </w:tcPr>
        <w:p w14:paraId="085DFD5B" w14:textId="77777777" w:rsidR="006F2146" w:rsidRPr="00301A2B" w:rsidRDefault="006F2146" w:rsidP="00866D5E">
          <w:pPr>
            <w:pStyle w:val="NoSpacing"/>
            <w:contextualSpacing/>
            <w:rPr>
              <w:sz w:val="18"/>
            </w:rPr>
          </w:pPr>
        </w:p>
      </w:tc>
      <w:tc>
        <w:tcPr>
          <w:tcW w:w="3780" w:type="dxa"/>
        </w:tcPr>
        <w:p w14:paraId="18CD508C" w14:textId="77777777" w:rsidR="006F2146" w:rsidRPr="00371512" w:rsidRDefault="009F1A93" w:rsidP="00BC50DE">
          <w:pPr>
            <w:pStyle w:val="NoSpacing"/>
            <w:contextualSpacing/>
            <w:jc w:val="right"/>
            <w:rPr>
              <w:rFonts w:ascii="Century Gothic" w:hAnsi="Century Gothic"/>
              <w:noProof/>
              <w:sz w:val="18"/>
              <w:szCs w:val="18"/>
            </w:rPr>
          </w:pPr>
          <w:r>
            <w:rPr>
              <w:rFonts w:eastAsia="DejaVu Sans"/>
              <w:noProof/>
              <w:color w:val="0070C0"/>
              <w:sz w:val="24"/>
              <w:szCs w:val="24"/>
            </w:rPr>
            <w:drawing>
              <wp:anchor distT="0" distB="0" distL="114300" distR="114300" simplePos="0" relativeHeight="251720704" behindDoc="0" locked="0" layoutInCell="1" allowOverlap="1" wp14:anchorId="394B7410" wp14:editId="1EB06920">
                <wp:simplePos x="0" y="0"/>
                <wp:positionH relativeFrom="column">
                  <wp:posOffset>1624023</wp:posOffset>
                </wp:positionH>
                <wp:positionV relativeFrom="paragraph">
                  <wp:posOffset>-297005</wp:posOffset>
                </wp:positionV>
                <wp:extent cx="1165609" cy="1165609"/>
                <wp:effectExtent l="0" t="0" r="0" b="0"/>
                <wp:wrapNone/>
                <wp:docPr id="2130249012" name="Picture 213024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K-2-1-1-1-1-300x300-removebg-preview.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65609" cy="1165609"/>
                        </a:xfrm>
                        <a:prstGeom prst="rect">
                          <a:avLst/>
                        </a:prstGeom>
                      </pic:spPr>
                    </pic:pic>
                  </a:graphicData>
                </a:graphic>
                <wp14:sizeRelH relativeFrom="page">
                  <wp14:pctWidth>0</wp14:pctWidth>
                </wp14:sizeRelH>
                <wp14:sizeRelV relativeFrom="page">
                  <wp14:pctHeight>0</wp14:pctHeight>
                </wp14:sizeRelV>
              </wp:anchor>
            </w:drawing>
          </w:r>
        </w:p>
      </w:tc>
    </w:tr>
    <w:tr w:rsidR="006F2146" w14:paraId="16621954" w14:textId="77777777" w:rsidTr="00DB1F70">
      <w:trPr>
        <w:trHeight w:val="27"/>
      </w:trPr>
      <w:tc>
        <w:tcPr>
          <w:tcW w:w="4482" w:type="dxa"/>
          <w:vMerge/>
          <w:vAlign w:val="center"/>
        </w:tcPr>
        <w:p w14:paraId="3543B5C5" w14:textId="77777777" w:rsidR="006F2146" w:rsidRPr="003121D7" w:rsidRDefault="006F2146" w:rsidP="00866D5E">
          <w:pPr>
            <w:pStyle w:val="Header"/>
            <w:rPr>
              <w:noProof/>
            </w:rPr>
          </w:pPr>
        </w:p>
      </w:tc>
      <w:tc>
        <w:tcPr>
          <w:tcW w:w="742" w:type="dxa"/>
        </w:tcPr>
        <w:p w14:paraId="01A11D86" w14:textId="77777777" w:rsidR="006F2146" w:rsidRPr="00301A2B" w:rsidRDefault="006F2146" w:rsidP="00866D5E">
          <w:pPr>
            <w:pStyle w:val="NoSpacing"/>
            <w:jc w:val="right"/>
          </w:pPr>
        </w:p>
      </w:tc>
      <w:tc>
        <w:tcPr>
          <w:tcW w:w="716" w:type="dxa"/>
        </w:tcPr>
        <w:p w14:paraId="1CF65C6F" w14:textId="77777777" w:rsidR="006F2146" w:rsidRPr="00301A2B" w:rsidRDefault="006F2146" w:rsidP="00866D5E">
          <w:pPr>
            <w:pStyle w:val="NoSpacing"/>
            <w:rPr>
              <w:sz w:val="18"/>
            </w:rPr>
          </w:pPr>
        </w:p>
      </w:tc>
      <w:tc>
        <w:tcPr>
          <w:tcW w:w="3780" w:type="dxa"/>
        </w:tcPr>
        <w:p w14:paraId="3244D9BE" w14:textId="77777777" w:rsidR="006F2146" w:rsidRPr="00371512" w:rsidRDefault="006F2146" w:rsidP="00BC50DE">
          <w:pPr>
            <w:pStyle w:val="NoSpacing"/>
            <w:jc w:val="right"/>
            <w:rPr>
              <w:rFonts w:ascii="Century Gothic" w:hAnsi="Century Gothic"/>
              <w:noProof/>
              <w:sz w:val="18"/>
              <w:szCs w:val="18"/>
            </w:rPr>
          </w:pPr>
        </w:p>
      </w:tc>
    </w:tr>
  </w:tbl>
  <w:p w14:paraId="4C72740C" w14:textId="77777777" w:rsidR="006F2146" w:rsidRPr="0023444A" w:rsidRDefault="00111D7A" w:rsidP="0023444A">
    <w:pPr>
      <w:pStyle w:val="Header"/>
    </w:pPr>
    <w:r>
      <w:rPr>
        <w:noProof/>
        <w:color w:val="00B050"/>
      </w:rPr>
      <mc:AlternateContent>
        <mc:Choice Requires="wps">
          <w:drawing>
            <wp:anchor distT="0" distB="0" distL="114300" distR="114300" simplePos="0" relativeHeight="251721728" behindDoc="0" locked="0" layoutInCell="1" allowOverlap="1" wp14:anchorId="70BDA5E5" wp14:editId="36924804">
              <wp:simplePos x="0" y="0"/>
              <wp:positionH relativeFrom="column">
                <wp:posOffset>643095</wp:posOffset>
              </wp:positionH>
              <wp:positionV relativeFrom="paragraph">
                <wp:posOffset>145150</wp:posOffset>
              </wp:positionV>
              <wp:extent cx="4662435" cy="422910"/>
              <wp:effectExtent l="0" t="0" r="0" b="0"/>
              <wp:wrapNone/>
              <wp:docPr id="7" name="Text Box 7"/>
              <wp:cNvGraphicFramePr/>
              <a:graphic xmlns:a="http://schemas.openxmlformats.org/drawingml/2006/main">
                <a:graphicData uri="http://schemas.microsoft.com/office/word/2010/wordprocessingShape">
                  <wps:wsp>
                    <wps:cNvSpPr txBox="1"/>
                    <wps:spPr>
                      <a:xfrm>
                        <a:off x="0" y="0"/>
                        <a:ext cx="4662435" cy="422910"/>
                      </a:xfrm>
                      <a:prstGeom prst="rect">
                        <a:avLst/>
                      </a:prstGeom>
                      <a:noFill/>
                      <a:ln w="6350">
                        <a:noFill/>
                      </a:ln>
                    </wps:spPr>
                    <wps:txbx>
                      <w:txbxContent>
                        <w:p w14:paraId="4D001174" w14:textId="45F8DAA5" w:rsidR="009F1A93" w:rsidRPr="00111D7A" w:rsidRDefault="00111D7A">
                          <w:pPr>
                            <w:rPr>
                              <w:rFonts w:ascii="Century Gothic" w:hAnsi="Century Gothic"/>
                            </w:rPr>
                          </w:pPr>
                          <w:r>
                            <w:rPr>
                              <w:rFonts w:ascii="Century Gothic" w:hAnsi="Century Gothic"/>
                            </w:rPr>
                            <w:t xml:space="preserve">            </w:t>
                          </w:r>
                          <w:r w:rsidR="009F1A93" w:rsidRPr="00111D7A">
                            <w:rPr>
                              <w:rFonts w:ascii="Century Gothic" w:hAnsi="Century Gothic"/>
                            </w:rPr>
                            <w:t xml:space="preserve">info@atc.co.ke  </w:t>
                          </w:r>
                          <w:r>
                            <w:rPr>
                              <w:rFonts w:ascii="Century Gothic" w:hAnsi="Century Gothic"/>
                            </w:rPr>
                            <w:t xml:space="preserve">      </w:t>
                          </w:r>
                          <w:r w:rsidR="009F1A93" w:rsidRPr="00111D7A">
                            <w:rPr>
                              <w:rFonts w:ascii="Century Gothic" w:hAnsi="Century Gothic"/>
                            </w:rPr>
                            <w:t xml:space="preserve"> www.atc.co.ke        </w:t>
                          </w:r>
                          <w:r>
                            <w:rPr>
                              <w:rFonts w:ascii="Century Gothic" w:hAnsi="Century Gothic"/>
                            </w:rPr>
                            <w:t xml:space="preserve">  </w:t>
                          </w:r>
                          <w:r w:rsidR="009F1A93" w:rsidRPr="00111D7A">
                            <w:rPr>
                              <w:rFonts w:ascii="Century Gothic" w:hAnsi="Century Gothic"/>
                            </w:rPr>
                            <w:t xml:space="preserve"> +254 735 8</w:t>
                          </w:r>
                          <w:r w:rsidR="002942F1">
                            <w:rPr>
                              <w:rFonts w:ascii="Century Gothic" w:hAnsi="Century Gothic"/>
                            </w:rPr>
                            <w:t>4</w:t>
                          </w:r>
                          <w:r w:rsidR="009F1A93" w:rsidRPr="00111D7A">
                            <w:rPr>
                              <w:rFonts w:ascii="Century Gothic" w:hAnsi="Century Gothic"/>
                            </w:rPr>
                            <w:t>7 866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DA5E5" id="_x0000_t202" coordsize="21600,21600" o:spt="202" path="m,l,21600r21600,l21600,xe">
              <v:stroke joinstyle="miter"/>
              <v:path gradientshapeok="t" o:connecttype="rect"/>
            </v:shapetype>
            <v:shape id="Text Box 7" o:spid="_x0000_s1026" type="#_x0000_t202" style="position:absolute;margin-left:50.65pt;margin-top:11.45pt;width:367.1pt;height:3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" filled="f" stroked="f" strokeweight=".5pt">
              <v:textbox>
                <w:txbxContent>
                  <w:p w14:paraId="4D001174" w14:textId="45F8DAA5" w:rsidR="009F1A93" w:rsidRPr="00111D7A" w:rsidRDefault="00111D7A">
                    <w:pPr>
                      <w:rPr>
                        <w:rFonts w:ascii="Century Gothic" w:hAnsi="Century Gothic"/>
                      </w:rPr>
                    </w:pPr>
                    <w:r>
                      <w:rPr>
                        <w:rFonts w:ascii="Century Gothic" w:hAnsi="Century Gothic"/>
                      </w:rPr>
                      <w:t xml:space="preserve">            </w:t>
                    </w:r>
                    <w:r w:rsidR="009F1A93" w:rsidRPr="00111D7A">
                      <w:rPr>
                        <w:rFonts w:ascii="Century Gothic" w:hAnsi="Century Gothic"/>
                      </w:rPr>
                      <w:t xml:space="preserve">info@atc.co.ke  </w:t>
                    </w:r>
                    <w:r>
                      <w:rPr>
                        <w:rFonts w:ascii="Century Gothic" w:hAnsi="Century Gothic"/>
                      </w:rPr>
                      <w:t xml:space="preserve">      </w:t>
                    </w:r>
                    <w:r w:rsidR="009F1A93" w:rsidRPr="00111D7A">
                      <w:rPr>
                        <w:rFonts w:ascii="Century Gothic" w:hAnsi="Century Gothic"/>
                      </w:rPr>
                      <w:t xml:space="preserve"> www.atc.co.ke        </w:t>
                    </w:r>
                    <w:r>
                      <w:rPr>
                        <w:rFonts w:ascii="Century Gothic" w:hAnsi="Century Gothic"/>
                      </w:rPr>
                      <w:t xml:space="preserve">  </w:t>
                    </w:r>
                    <w:r w:rsidR="009F1A93" w:rsidRPr="00111D7A">
                      <w:rPr>
                        <w:rFonts w:ascii="Century Gothic" w:hAnsi="Century Gothic"/>
                      </w:rPr>
                      <w:t xml:space="preserve"> +254 735 8</w:t>
                    </w:r>
                    <w:r w:rsidR="002942F1">
                      <w:rPr>
                        <w:rFonts w:ascii="Century Gothic" w:hAnsi="Century Gothic"/>
                      </w:rPr>
                      <w:t>4</w:t>
                    </w:r>
                    <w:r w:rsidR="009F1A93" w:rsidRPr="00111D7A">
                      <w:rPr>
                        <w:rFonts w:ascii="Century Gothic" w:hAnsi="Century Gothic"/>
                      </w:rPr>
                      <w:t>7 866</w:t>
                    </w:r>
                  </w:p>
                </w:txbxContent>
              </v:textbox>
            </v:shape>
          </w:pict>
        </mc:Fallback>
      </mc:AlternateContent>
    </w:r>
    <w:r>
      <w:rPr>
        <w:noProof/>
        <w:color w:val="00B050"/>
      </w:rPr>
      <mc:AlternateContent>
        <mc:Choice Requires="wps">
          <w:drawing>
            <wp:anchor distT="0" distB="0" distL="114300" distR="114300" simplePos="0" relativeHeight="251721215" behindDoc="0" locked="0" layoutInCell="1" allowOverlap="1" wp14:anchorId="24E184D1" wp14:editId="78270560">
              <wp:simplePos x="0" y="0"/>
              <wp:positionH relativeFrom="margin">
                <wp:posOffset>597912</wp:posOffset>
              </wp:positionH>
              <wp:positionV relativeFrom="paragraph">
                <wp:posOffset>59892</wp:posOffset>
              </wp:positionV>
              <wp:extent cx="4209415" cy="42291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209415" cy="422910"/>
                      </a:xfrm>
                      <a:prstGeom prst="rect">
                        <a:avLst/>
                      </a:prstGeom>
                      <a:noFill/>
                      <a:ln w="6350">
                        <a:noFill/>
                      </a:ln>
                    </wps:spPr>
                    <wps:txbx>
                      <w:txbxContent>
                        <w:p w14:paraId="24B7DDC5" w14:textId="77777777" w:rsidR="00111D7A" w:rsidRDefault="00111D7A">
                          <w:r>
                            <w:t xml:space="preserve">     </w:t>
                          </w:r>
                          <w:r w:rsidRPr="00EA0F29">
                            <w:rPr>
                              <w:noProof/>
                              <w:szCs w:val="24"/>
                            </w:rPr>
                            <w:drawing>
                              <wp:inline distT="0" distB="0" distL="0" distR="0" wp14:anchorId="6CC4A434" wp14:editId="4EDC6277">
                                <wp:extent cx="264160" cy="286385"/>
                                <wp:effectExtent l="0" t="0" r="2540" b="0"/>
                                <wp:docPr id="1324485162" name="Picture 1324485162" descr="Image result for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result for mail"/>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264160" cy="286385"/>
                                        </a:xfrm>
                                        <a:prstGeom prst="rect">
                                          <a:avLst/>
                                        </a:prstGeom>
                                        <a:noFill/>
                                      </pic:spPr>
                                    </pic:pic>
                                  </a:graphicData>
                                </a:graphic>
                              </wp:inline>
                            </w:drawing>
                          </w:r>
                          <w:r w:rsidRPr="009F1A93">
                            <w:tab/>
                          </w:r>
                          <w:r>
                            <w:t xml:space="preserve">                             </w:t>
                          </w:r>
                          <w:r w:rsidRPr="009F1A93">
                            <w:t xml:space="preserve">   </w:t>
                          </w:r>
                          <w:r w:rsidRPr="0065155D">
                            <w:rPr>
                              <w:noProof/>
                              <w:sz w:val="18"/>
                              <w:szCs w:val="18"/>
                            </w:rPr>
                            <w:drawing>
                              <wp:inline distT="0" distB="0" distL="0" distR="0" wp14:anchorId="77BA4791" wp14:editId="40588BCC">
                                <wp:extent cx="219075" cy="219075"/>
                                <wp:effectExtent l="0" t="0" r="9525" b="9525"/>
                                <wp:docPr id="799112449" name="Picture 79911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F1A93">
                            <w:t xml:space="preserve">  </w:t>
                          </w:r>
                          <w:r>
                            <w:t xml:space="preserve">                        </w:t>
                          </w:r>
                          <w:r w:rsidRPr="009F1A93">
                            <w:t xml:space="preserve">      </w:t>
                          </w:r>
                          <w:r>
                            <w:t xml:space="preserve">   </w:t>
                          </w:r>
                          <w:r>
                            <w:rPr>
                              <w:noProof/>
                            </w:rPr>
                            <w:drawing>
                              <wp:inline distT="0" distB="0" distL="0" distR="0" wp14:anchorId="1FF7F058" wp14:editId="05CC34A4">
                                <wp:extent cx="238760" cy="230505"/>
                                <wp:effectExtent l="0" t="0" r="8890" b="0"/>
                                <wp:docPr id="1032927328" name="Picture 1032927328" descr="Image result for telephone"/>
                                <wp:cNvGraphicFramePr/>
                                <a:graphic xmlns:a="http://schemas.openxmlformats.org/drawingml/2006/main">
                                  <a:graphicData uri="http://schemas.openxmlformats.org/drawingml/2006/picture">
                                    <pic:pic xmlns:pic="http://schemas.openxmlformats.org/drawingml/2006/picture">
                                      <pic:nvPicPr>
                                        <pic:cNvPr id="1" name="Picture 1" descr="Image result for telephone"/>
                                        <pic:cNvPicPr/>
                                      </pic:nvPicPr>
                                      <pic:blipFill rotWithShape="1">
                                        <a:blip r:embed="rId5">
                                          <a:extLst>
                                            <a:ext uri="{BEBA8EAE-BF5A-486C-A8C5-ECC9F3942E4B}">
                                              <a14:imgProps xmlns:a14="http://schemas.microsoft.com/office/drawing/2010/main">
                                                <a14:imgLayer r:embed="rId6">
                                                  <a14:imgEffect>
                                                    <a14:backgroundRemoval t="285" b="92586" l="0" r="100000">
                                                      <a14:foregroundMark x1="57400" y1="18156" x2="67100" y2="22814"/>
                                                      <a14:foregroundMark x1="80500" y1="13118" x2="88500" y2="25000"/>
                                                      <a14:foregroundMark x1="52500" y1="31274" x2="62700" y2="37262"/>
                                                      <a14:backgroundMark x1="39100" y1="42300" x2="55100" y2="51996"/>
                                                      <a14:backgroundMark x1="28500" y1="6369" x2="40000" y2="17776"/>
                                                      <a14:backgroundMark x1="59100" y1="57985" x2="95200" y2="60076"/>
                                                      <a14:backgroundMark x1="32500" y1="46103" x2="42700" y2="60076"/>
                                                      <a14:backgroundMark x1="45800" y1="62643" x2="55600" y2="52852"/>
                                                      <a14:backgroundMark x1="36000" y1="25000" x2="45400" y2="35932"/>
                                                      <a14:backgroundMark x1="7600" y1="4658" x2="25800" y2="11027"/>
                                                      <a14:backgroundMark x1="10700" y1="4658" x2="34700" y2="5513"/>
                                                      <a14:backgroundMark x1="88900" y1="2947" x2="96100" y2="13498"/>
                                                      <a14:backgroundMark x1="92900" y1="65114" x2="94700" y2="86312"/>
                                                      <a14:backgroundMark x1="5300" y1="71103" x2="23600" y2="84125"/>
                                                      <a14:backgroundMark x1="5800" y1="65589" x2="29800" y2="82890"/>
                                                      <a14:backgroundMark x1="63600" y1="14354" x2="75600" y2="20342"/>
                                                      <a14:backgroundMark x1="80000" y1="2567" x2="93800" y2="19011"/>
                                                      <a14:backgroundMark x1="80500" y1="10551" x2="65800" y2="0"/>
                                                      <a14:backgroundMark x1="4400" y1="80798" x2="34200" y2="88403"/>
                                                      <a14:backgroundMark x1="3100" y1="67205" x2="2200" y2="48194"/>
                                                      <a14:backgroundMark x1="6200" y1="11407" x2="1300" y2="5513"/>
                                                      <a14:backgroundMark x1="56900" y1="24525" x2="68900" y2="31749"/>
                                                    </a14:backgroundRemoval>
                                                  </a14:imgEffect>
                                                </a14:imgLayer>
                                              </a14:imgProps>
                                            </a:ext>
                                            <a:ext uri="{28A0092B-C50C-407E-A947-70E740481C1C}">
                                              <a14:useLocalDpi xmlns:a14="http://schemas.microsoft.com/office/drawing/2010/main" val="0"/>
                                            </a:ext>
                                          </a:extLst>
                                        </a:blip>
                                        <a:srcRect t="-1" b="8195"/>
                                        <a:stretch/>
                                      </pic:blipFill>
                                      <pic:spPr bwMode="auto">
                                        <a:xfrm>
                                          <a:off x="0" y="0"/>
                                          <a:ext cx="238760" cy="230505"/>
                                        </a:xfrm>
                                        <a:prstGeom prst="rect">
                                          <a:avLst/>
                                        </a:prstGeom>
                                        <a:noFill/>
                                        <a:ln>
                                          <a:noFill/>
                                        </a:ln>
                                        <a:extLst>
                                          <a:ext uri="{53640926-AAD7-44D8-BBD7-CCE9431645EC}">
                                            <a14:shadowObscured xmlns:a14="http://schemas.microsoft.com/office/drawing/2010/main"/>
                                          </a:ext>
                                        </a:extLst>
                                      </pic:spPr>
                                    </pic:pic>
                                  </a:graphicData>
                                </a:graphic>
                              </wp:inline>
                            </w:drawing>
                          </w:r>
                          <w:r w:rsidRPr="009F1A93">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184D1" id="Text Box 19" o:spid="_x0000_s1027" type="#_x0000_t202" style="position:absolute;margin-left:47.1pt;margin-top:4.7pt;width:331.45pt;height:33.3pt;z-index:251721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" filled="f" stroked="f" strokeweight=".5pt">
              <v:textbox>
                <w:txbxContent>
                  <w:p w14:paraId="24B7DDC5" w14:textId="77777777" w:rsidR="00111D7A" w:rsidRDefault="00111D7A">
                    <w:r>
                      <w:t xml:space="preserve">     </w:t>
                    </w:r>
                    <w:r w:rsidRPr="00EA0F29">
                      <w:rPr>
                        <w:noProof/>
                        <w:szCs w:val="24"/>
                      </w:rPr>
                      <w:drawing>
                        <wp:inline distT="0" distB="0" distL="0" distR="0" wp14:anchorId="6CC4A434" wp14:editId="4EDC6277">
                          <wp:extent cx="264160" cy="286385"/>
                          <wp:effectExtent l="0" t="0" r="2540" b="0"/>
                          <wp:docPr id="1324485162" name="Picture 1324485162" descr="Image result for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result for ma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4160" cy="286385"/>
                                  </a:xfrm>
                                  <a:prstGeom prst="rect">
                                    <a:avLst/>
                                  </a:prstGeom>
                                  <a:noFill/>
                                </pic:spPr>
                              </pic:pic>
                            </a:graphicData>
                          </a:graphic>
                        </wp:inline>
                      </w:drawing>
                    </w:r>
                    <w:r w:rsidRPr="009F1A93">
                      <w:tab/>
                    </w:r>
                    <w:r>
                      <w:t xml:space="preserve">                             </w:t>
                    </w:r>
                    <w:r w:rsidRPr="009F1A93">
                      <w:t xml:space="preserve">   </w:t>
                    </w:r>
                    <w:r w:rsidRPr="0065155D">
                      <w:rPr>
                        <w:noProof/>
                        <w:sz w:val="18"/>
                        <w:szCs w:val="18"/>
                      </w:rPr>
                      <w:drawing>
                        <wp:inline distT="0" distB="0" distL="0" distR="0" wp14:anchorId="77BA4791" wp14:editId="40588BCC">
                          <wp:extent cx="219075" cy="219075"/>
                          <wp:effectExtent l="0" t="0" r="9525" b="9525"/>
                          <wp:docPr id="799112449" name="Picture 79911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F1A93">
                      <w:t xml:space="preserve">  </w:t>
                    </w:r>
                    <w:r>
                      <w:t xml:space="preserve">                        </w:t>
                    </w:r>
                    <w:r w:rsidRPr="009F1A93">
                      <w:t xml:space="preserve">      </w:t>
                    </w:r>
                    <w:r>
                      <w:t xml:space="preserve">   </w:t>
                    </w:r>
                    <w:r>
                      <w:rPr>
                        <w:noProof/>
                      </w:rPr>
                      <w:drawing>
                        <wp:inline distT="0" distB="0" distL="0" distR="0" wp14:anchorId="1FF7F058" wp14:editId="05CC34A4">
                          <wp:extent cx="238760" cy="230505"/>
                          <wp:effectExtent l="0" t="0" r="8890" b="0"/>
                          <wp:docPr id="1032927328" name="Picture 1032927328" descr="Image result for telephone"/>
                          <wp:cNvGraphicFramePr/>
                          <a:graphic xmlns:a="http://schemas.openxmlformats.org/drawingml/2006/main">
                            <a:graphicData uri="http://schemas.openxmlformats.org/drawingml/2006/picture">
                              <pic:pic xmlns:pic="http://schemas.openxmlformats.org/drawingml/2006/picture">
                                <pic:nvPicPr>
                                  <pic:cNvPr id="1" name="Picture 1" descr="Image result for telephone"/>
                                  <pic:cNvPicPr/>
                                </pic:nvPicPr>
                                <pic:blipFill rotWithShape="1">
                                  <a:blip r:embed="rId9">
                                    <a:extLst>
                                      <a:ext uri="{BEBA8EAE-BF5A-486C-A8C5-ECC9F3942E4B}">
                                        <a14:imgProps xmlns:a14="http://schemas.microsoft.com/office/drawing/2010/main">
                                          <a14:imgLayer r:embed="rId10">
                                            <a14:imgEffect>
                                              <a14:backgroundRemoval t="285" b="92586" l="0" r="100000">
                                                <a14:foregroundMark x1="57400" y1="18156" x2="67100" y2="22814"/>
                                                <a14:foregroundMark x1="80500" y1="13118" x2="88500" y2="25000"/>
                                                <a14:foregroundMark x1="52500" y1="31274" x2="62700" y2="37262"/>
                                                <a14:backgroundMark x1="39100" y1="42300" x2="55100" y2="51996"/>
                                                <a14:backgroundMark x1="28500" y1="6369" x2="40000" y2="17776"/>
                                                <a14:backgroundMark x1="59100" y1="57985" x2="95200" y2="60076"/>
                                                <a14:backgroundMark x1="32500" y1="46103" x2="42700" y2="60076"/>
                                                <a14:backgroundMark x1="45800" y1="62643" x2="55600" y2="52852"/>
                                                <a14:backgroundMark x1="36000" y1="25000" x2="45400" y2="35932"/>
                                                <a14:backgroundMark x1="7600" y1="4658" x2="25800" y2="11027"/>
                                                <a14:backgroundMark x1="10700" y1="4658" x2="34700" y2="5513"/>
                                                <a14:backgroundMark x1="88900" y1="2947" x2="96100" y2="13498"/>
                                                <a14:backgroundMark x1="92900" y1="65114" x2="94700" y2="86312"/>
                                                <a14:backgroundMark x1="5300" y1="71103" x2="23600" y2="84125"/>
                                                <a14:backgroundMark x1="5800" y1="65589" x2="29800" y2="82890"/>
                                                <a14:backgroundMark x1="63600" y1="14354" x2="75600" y2="20342"/>
                                                <a14:backgroundMark x1="80000" y1="2567" x2="93800" y2="19011"/>
                                                <a14:backgroundMark x1="80500" y1="10551" x2="65800" y2="0"/>
                                                <a14:backgroundMark x1="4400" y1="80798" x2="34200" y2="88403"/>
                                                <a14:backgroundMark x1="3100" y1="67205" x2="2200" y2="48194"/>
                                                <a14:backgroundMark x1="6200" y1="11407" x2="1300" y2="5513"/>
                                                <a14:backgroundMark x1="56900" y1="24525" x2="68900" y2="31749"/>
                                              </a14:backgroundRemoval>
                                            </a14:imgEffect>
                                          </a14:imgLayer>
                                        </a14:imgProps>
                                      </a:ext>
                                      <a:ext uri="{28A0092B-C50C-407E-A947-70E740481C1C}">
                                        <a14:useLocalDpi xmlns:a14="http://schemas.microsoft.com/office/drawing/2010/main" val="0"/>
                                      </a:ext>
                                    </a:extLst>
                                  </a:blip>
                                  <a:srcRect t="-1" b="8195"/>
                                  <a:stretch/>
                                </pic:blipFill>
                                <pic:spPr bwMode="auto">
                                  <a:xfrm>
                                    <a:off x="0" y="0"/>
                                    <a:ext cx="238760" cy="230505"/>
                                  </a:xfrm>
                                  <a:prstGeom prst="rect">
                                    <a:avLst/>
                                  </a:prstGeom>
                                  <a:noFill/>
                                  <a:ln>
                                    <a:noFill/>
                                  </a:ln>
                                  <a:extLst>
                                    <a:ext uri="{53640926-AAD7-44D8-BBD7-CCE9431645EC}">
                                      <a14:shadowObscured xmlns:a14="http://schemas.microsoft.com/office/drawing/2010/main"/>
                                    </a:ext>
                                  </a:extLst>
                                </pic:spPr>
                              </pic:pic>
                            </a:graphicData>
                          </a:graphic>
                        </wp:inline>
                      </w:drawing>
                    </w:r>
                    <w:r w:rsidRPr="009F1A93">
                      <w:t xml:space="preserve">   </w:t>
                    </w:r>
                    <w:r>
                      <w:t xml:space="preserve"> </w:t>
                    </w:r>
                  </w:p>
                </w:txbxContent>
              </v:textbox>
              <w10:wrap anchorx="margin"/>
            </v:shape>
          </w:pict>
        </mc:Fallback>
      </mc:AlternateContent>
    </w:r>
    <w:r w:rsidR="00395E7E" w:rsidRPr="00CD0039">
      <w:rPr>
        <w:noProof/>
        <w:color w:val="00B050"/>
      </w:rPr>
      <mc:AlternateContent>
        <mc:Choice Requires="wps">
          <w:drawing>
            <wp:anchor distT="0" distB="0" distL="114300" distR="114300" simplePos="0" relativeHeight="251671552" behindDoc="0" locked="0" layoutInCell="1" allowOverlap="1" wp14:anchorId="740EC28F" wp14:editId="3BDF96D1">
              <wp:simplePos x="0" y="0"/>
              <wp:positionH relativeFrom="margin">
                <wp:posOffset>523986</wp:posOffset>
              </wp:positionH>
              <wp:positionV relativeFrom="paragraph">
                <wp:posOffset>448945</wp:posOffset>
              </wp:positionV>
              <wp:extent cx="59436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5943600" cy="0"/>
                      </a:xfrm>
                      <a:prstGeom prst="line">
                        <a:avLst/>
                      </a:prstGeom>
                      <a:ln w="31750">
                        <a:solidFill>
                          <a:srgbClr val="00B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C063D"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25pt,35.35pt" to="509.2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" strokecolor="#00b050" strokeweight="2.5pt">
              <v:stroke joinstyle="miter"/>
              <w10:wrap anchorx="margin"/>
            </v:line>
          </w:pict>
        </mc:Fallback>
      </mc:AlternateContent>
    </w:r>
    <w:r w:rsidR="00BC50DE">
      <w:rPr>
        <w:rFonts w:ascii="Century Gothic" w:hAnsi="Century Gothic"/>
        <w:noProof/>
      </w:rPr>
      <w:drawing>
        <wp:anchor distT="0" distB="0" distL="114300" distR="114300" simplePos="0" relativeHeight="251718656" behindDoc="0" locked="0" layoutInCell="1" allowOverlap="1" wp14:anchorId="5465C12D" wp14:editId="0697D93E">
          <wp:simplePos x="0" y="0"/>
          <wp:positionH relativeFrom="column">
            <wp:posOffset>314960</wp:posOffset>
          </wp:positionH>
          <wp:positionV relativeFrom="paragraph">
            <wp:posOffset>1737995</wp:posOffset>
          </wp:positionV>
          <wp:extent cx="5303169" cy="4377447"/>
          <wp:effectExtent l="0" t="0" r="0" b="0"/>
          <wp:wrapNone/>
          <wp:docPr id="760151370" name="Picture 76015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hite1.png"/>
                  <pic:cNvPicPr/>
                </pic:nvPicPr>
                <pic:blipFill rotWithShape="1">
                  <a:blip r:embed="rId11" cstate="print">
                    <a:extLst>
                      <a:ext uri="{BEBA8EAE-BF5A-486C-A8C5-ECC9F3942E4B}">
                        <a14:imgProps xmlns:a14="http://schemas.microsoft.com/office/drawing/2010/main">
                          <a14:imgLayer r:embed="rId12">
                            <a14:imgEffect>
                              <a14:brightnessContrast bright="74000"/>
                            </a14:imgEffect>
                          </a14:imgLayer>
                        </a14:imgProps>
                      </a:ext>
                      <a:ext uri="{28A0092B-C50C-407E-A947-70E740481C1C}">
                        <a14:useLocalDpi xmlns:a14="http://schemas.microsoft.com/office/drawing/2010/main" val="0"/>
                      </a:ext>
                    </a:extLst>
                  </a:blip>
                  <a:srcRect r="68096"/>
                  <a:stretch/>
                </pic:blipFill>
                <pic:spPr bwMode="auto">
                  <a:xfrm>
                    <a:off x="0" y="0"/>
                    <a:ext cx="5303169" cy="43774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50DE">
      <w:rPr>
        <w:noProof/>
      </w:rPr>
      <mc:AlternateContent>
        <mc:Choice Requires="wps">
          <w:drawing>
            <wp:anchor distT="0" distB="0" distL="114300" distR="114300" simplePos="0" relativeHeight="251681792" behindDoc="0" locked="0" layoutInCell="1" allowOverlap="1" wp14:anchorId="3B438E33" wp14:editId="29B2FC17">
              <wp:simplePos x="0" y="0"/>
              <wp:positionH relativeFrom="column">
                <wp:posOffset>709525</wp:posOffset>
              </wp:positionH>
              <wp:positionV relativeFrom="paragraph">
                <wp:posOffset>-684881</wp:posOffset>
              </wp:positionV>
              <wp:extent cx="4484452"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84452" cy="1828800"/>
                      </a:xfrm>
                      <a:prstGeom prst="rect">
                        <a:avLst/>
                      </a:prstGeom>
                      <a:noFill/>
                      <a:ln>
                        <a:noFill/>
                      </a:ln>
                    </wps:spPr>
                    <wps:txbx>
                      <w:txbxContent>
                        <w:p w14:paraId="343B27D7" w14:textId="77777777" w:rsidR="00B779C1" w:rsidRPr="00395E7E" w:rsidRDefault="00B779C1" w:rsidP="00B779C1">
                          <w:pPr>
                            <w:pStyle w:val="BodyText"/>
                            <w:contextualSpacing/>
                            <w:rPr>
                              <w:rFonts w:ascii="Century Gothic" w:hAnsi="Century Gothic"/>
                              <w:b/>
                              <w:color w:val="FF9900"/>
                              <w:spacing w:val="-20"/>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395E7E">
                            <w:rPr>
                              <w:rFonts w:ascii="Century Gothic" w:hAnsi="Century Gothic"/>
                              <w:b/>
                              <w:color w:val="FF9900"/>
                              <w:spacing w:val="-20"/>
                              <w:sz w:val="48"/>
                              <w:szCs w:val="72"/>
                              <w14:textOutline w14:w="0" w14:cap="flat" w14:cmpd="sng" w14:algn="ctr">
                                <w14:noFill/>
                                <w14:prstDash w14:val="solid"/>
                                <w14:round/>
                              </w14:textOutline>
                              <w14:props3d w14:extrusionH="57150" w14:contourW="0" w14:prstMaterial="softEdge">
                                <w14:bevelT w14:w="25400" w14:h="38100" w14:prst="circle"/>
                              </w14:props3d>
                            </w:rPr>
                            <w:t>Agri &amp; Co-operative Training &amp; Consultancy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3B438E33" id="Text Box 5" o:spid="_x0000_s1028" type="#_x0000_t202" style="position:absolute;margin-left:55.85pt;margin-top:-53.95pt;width:353.1pt;height:2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" filled="f" stroked="f">
              <v:textbox style="mso-fit-shape-to-text:t">
                <w:txbxContent>
                  <w:p w14:paraId="343B27D7" w14:textId="77777777" w:rsidR="00B779C1" w:rsidRPr="00395E7E" w:rsidRDefault="00B779C1" w:rsidP="00B779C1">
                    <w:pPr>
                      <w:pStyle w:val="BodyText"/>
                      <w:contextualSpacing/>
                      <w:rPr>
                        <w:rFonts w:ascii="Century Gothic" w:hAnsi="Century Gothic"/>
                        <w:b/>
                        <w:color w:val="FF9900"/>
                        <w:spacing w:val="-20"/>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395E7E">
                      <w:rPr>
                        <w:rFonts w:ascii="Century Gothic" w:hAnsi="Century Gothic"/>
                        <w:b/>
                        <w:color w:val="FF9900"/>
                        <w:spacing w:val="-20"/>
                        <w:sz w:val="48"/>
                        <w:szCs w:val="72"/>
                        <w14:textOutline w14:w="0" w14:cap="flat" w14:cmpd="sng" w14:algn="ctr">
                          <w14:noFill/>
                          <w14:prstDash w14:val="solid"/>
                          <w14:round/>
                        </w14:textOutline>
                        <w14:props3d w14:extrusionH="57150" w14:contourW="0" w14:prstMaterial="softEdge">
                          <w14:bevelT w14:w="25400" w14:h="38100" w14:prst="circle"/>
                        </w14:props3d>
                      </w:rPr>
                      <w:t>Agri &amp; Co-operative Training &amp; Consultancy Services</w:t>
                    </w:r>
                  </w:p>
                </w:txbxContent>
              </v:textbox>
            </v:shape>
          </w:pict>
        </mc:Fallback>
      </mc:AlternateContent>
    </w:r>
    <w:r w:rsidR="00170501">
      <w:rPr>
        <w:noProof/>
        <w:color w:val="00B050"/>
      </w:rPr>
      <mc:AlternateContent>
        <mc:Choice Requires="wps">
          <w:drawing>
            <wp:anchor distT="0" distB="0" distL="114300" distR="114300" simplePos="0" relativeHeight="251715584" behindDoc="0" locked="0" layoutInCell="1" allowOverlap="1" wp14:anchorId="527DD5B9" wp14:editId="0BB66129">
              <wp:simplePos x="0" y="0"/>
              <wp:positionH relativeFrom="column">
                <wp:posOffset>-6096</wp:posOffset>
              </wp:positionH>
              <wp:positionV relativeFrom="paragraph">
                <wp:posOffset>329438</wp:posOffset>
              </wp:positionV>
              <wp:extent cx="6096" cy="9686544"/>
              <wp:effectExtent l="0" t="0" r="32385" b="29210"/>
              <wp:wrapNone/>
              <wp:docPr id="46" name="Straight Connector 46"/>
              <wp:cNvGraphicFramePr/>
              <a:graphic xmlns:a="http://schemas.openxmlformats.org/drawingml/2006/main">
                <a:graphicData uri="http://schemas.microsoft.com/office/word/2010/wordprocessingShape">
                  <wps:wsp>
                    <wps:cNvCnPr/>
                    <wps:spPr>
                      <a:xfrm flipH="1">
                        <a:off x="0" y="0"/>
                        <a:ext cx="6096" cy="9686544"/>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FBACF" id="Straight Connector 46"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5pt,25.95pt" to="0,7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" strokecolor="black [3200]" strokeweight="1.25pt">
              <v:stroke joinstyle="miter"/>
            </v:line>
          </w:pict>
        </mc:Fallback>
      </mc:AlternateContent>
    </w:r>
    <w:r w:rsidR="00170501">
      <w:rPr>
        <w:noProof/>
        <w:color w:val="00B050"/>
      </w:rPr>
      <mc:AlternateContent>
        <mc:Choice Requires="wps">
          <w:drawing>
            <wp:anchor distT="0" distB="0" distL="114300" distR="114300" simplePos="0" relativeHeight="251710464" behindDoc="0" locked="0" layoutInCell="1" allowOverlap="1" wp14:anchorId="137A8FBE" wp14:editId="5FE92DE2">
              <wp:simplePos x="0" y="0"/>
              <wp:positionH relativeFrom="column">
                <wp:posOffset>243840</wp:posOffset>
              </wp:positionH>
              <wp:positionV relativeFrom="paragraph">
                <wp:posOffset>-688594</wp:posOffset>
              </wp:positionV>
              <wp:extent cx="481584" cy="505968"/>
              <wp:effectExtent l="0" t="0" r="0" b="8890"/>
              <wp:wrapNone/>
              <wp:docPr id="45" name="Freeform 45"/>
              <wp:cNvGraphicFramePr/>
              <a:graphic xmlns:a="http://schemas.openxmlformats.org/drawingml/2006/main">
                <a:graphicData uri="http://schemas.microsoft.com/office/word/2010/wordprocessingShape">
                  <wps:wsp>
                    <wps:cNvSpPr/>
                    <wps:spPr>
                      <a:xfrm>
                        <a:off x="0" y="0"/>
                        <a:ext cx="481584" cy="505968"/>
                      </a:xfrm>
                      <a:custGeom>
                        <a:avLst/>
                        <a:gdLst>
                          <a:gd name="connsiteX0" fmla="*/ 0 w 481584"/>
                          <a:gd name="connsiteY0" fmla="*/ 365760 h 505968"/>
                          <a:gd name="connsiteX1" fmla="*/ 12192 w 481584"/>
                          <a:gd name="connsiteY1" fmla="*/ 505968 h 505968"/>
                          <a:gd name="connsiteX2" fmla="*/ 481584 w 481584"/>
                          <a:gd name="connsiteY2" fmla="*/ 0 h 505968"/>
                          <a:gd name="connsiteX3" fmla="*/ 335280 w 481584"/>
                          <a:gd name="connsiteY3" fmla="*/ 0 h 505968"/>
                          <a:gd name="connsiteX4" fmla="*/ 0 w 481584"/>
                          <a:gd name="connsiteY4" fmla="*/ 365760 h 5059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1584" h="505968">
                            <a:moveTo>
                              <a:pt x="0" y="365760"/>
                            </a:moveTo>
                            <a:lnTo>
                              <a:pt x="12192" y="505968"/>
                            </a:lnTo>
                            <a:lnTo>
                              <a:pt x="481584" y="0"/>
                            </a:lnTo>
                            <a:lnTo>
                              <a:pt x="335280" y="0"/>
                            </a:lnTo>
                            <a:lnTo>
                              <a:pt x="0" y="365760"/>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F1C0F5" id="Freeform 45" o:spid="_x0000_s1026" style="position:absolute;margin-left:19.2pt;margin-top:-54.2pt;width:37.9pt;height:39.85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481584,505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" path="m,365760l12192,505968,481584,,335280,,,365760xe" fillcolor="#00b050" stroked="f" strokeweight="1pt">
              <v:stroke joinstyle="miter"/>
              <v:path arrowok="t" o:connecttype="custom" o:connectlocs="0,365760;12192,505968;481584,0;335280,0;0,365760" o:connectangles="0,0,0,0,0"/>
            </v:shape>
          </w:pict>
        </mc:Fallback>
      </mc:AlternateContent>
    </w:r>
    <w:r w:rsidR="00CD0039">
      <w:rPr>
        <w:noProof/>
        <w:color w:val="00B050"/>
      </w:rPr>
      <mc:AlternateContent>
        <mc:Choice Requires="wps">
          <w:drawing>
            <wp:anchor distT="0" distB="0" distL="114300" distR="114300" simplePos="0" relativeHeight="251686912" behindDoc="0" locked="0" layoutInCell="1" allowOverlap="1" wp14:anchorId="0F922A58" wp14:editId="756F3361">
              <wp:simplePos x="0" y="0"/>
              <wp:positionH relativeFrom="column">
                <wp:posOffset>-902208</wp:posOffset>
              </wp:positionH>
              <wp:positionV relativeFrom="paragraph">
                <wp:posOffset>-694690</wp:posOffset>
              </wp:positionV>
              <wp:extent cx="1804416" cy="1962912"/>
              <wp:effectExtent l="0" t="0" r="5715" b="0"/>
              <wp:wrapNone/>
              <wp:docPr id="44" name="Freeform 44"/>
              <wp:cNvGraphicFramePr/>
              <a:graphic xmlns:a="http://schemas.openxmlformats.org/drawingml/2006/main">
                <a:graphicData uri="http://schemas.microsoft.com/office/word/2010/wordprocessingShape">
                  <wps:wsp>
                    <wps:cNvSpPr/>
                    <wps:spPr>
                      <a:xfrm>
                        <a:off x="0" y="0"/>
                        <a:ext cx="1804416" cy="1962912"/>
                      </a:xfrm>
                      <a:custGeom>
                        <a:avLst/>
                        <a:gdLst>
                          <a:gd name="connsiteX0" fmla="*/ 0 w 1804416"/>
                          <a:gd name="connsiteY0" fmla="*/ 1828800 h 1962912"/>
                          <a:gd name="connsiteX1" fmla="*/ 6096 w 1804416"/>
                          <a:gd name="connsiteY1" fmla="*/ 1962912 h 1962912"/>
                          <a:gd name="connsiteX2" fmla="*/ 1804416 w 1804416"/>
                          <a:gd name="connsiteY2" fmla="*/ 0 h 1962912"/>
                          <a:gd name="connsiteX3" fmla="*/ 1676400 w 1804416"/>
                          <a:gd name="connsiteY3" fmla="*/ 0 h 1962912"/>
                          <a:gd name="connsiteX4" fmla="*/ 0 w 1804416"/>
                          <a:gd name="connsiteY4" fmla="*/ 1828800 h 1962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4416" h="1962912">
                            <a:moveTo>
                              <a:pt x="0" y="1828800"/>
                            </a:moveTo>
                            <a:lnTo>
                              <a:pt x="6096" y="1962912"/>
                            </a:lnTo>
                            <a:lnTo>
                              <a:pt x="1804416" y="0"/>
                            </a:lnTo>
                            <a:lnTo>
                              <a:pt x="1676400" y="0"/>
                            </a:lnTo>
                            <a:lnTo>
                              <a:pt x="0" y="1828800"/>
                            </a:lnTo>
                            <a:close/>
                          </a:path>
                        </a:pathLst>
                      </a:cu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99D51" id="Freeform 44" o:spid="_x0000_s1026" style="position:absolute;margin-left:-71.05pt;margin-top:-54.7pt;width:142.1pt;height:154.5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804416,196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" path="m,1828800r6096,134112l1804416,,1676400,,,1828800xe" fillcolor="#f90" stroked="f" strokeweight="1pt">
              <v:stroke joinstyle="miter"/>
              <v:path arrowok="t" o:connecttype="custom" o:connectlocs="0,1828800;6096,1962912;1804416,0;1676400,0;0,1828800" o:connectangles="0,0,0,0,0"/>
            </v:shape>
          </w:pict>
        </mc:Fallback>
      </mc:AlternateContent>
    </w:r>
    <w:r w:rsidR="00CD0039">
      <w:rPr>
        <w:noProof/>
        <w:color w:val="00B050"/>
      </w:rPr>
      <mc:AlternateContent>
        <mc:Choice Requires="wps">
          <w:drawing>
            <wp:anchor distT="0" distB="0" distL="114300" distR="114300" simplePos="0" relativeHeight="251702272" behindDoc="0" locked="0" layoutInCell="1" allowOverlap="1" wp14:anchorId="46130008" wp14:editId="00559400">
              <wp:simplePos x="0" y="0"/>
              <wp:positionH relativeFrom="column">
                <wp:posOffset>-906884</wp:posOffset>
              </wp:positionH>
              <wp:positionV relativeFrom="paragraph">
                <wp:posOffset>319918</wp:posOffset>
              </wp:positionV>
              <wp:extent cx="914400" cy="1152395"/>
              <wp:effectExtent l="0" t="0" r="0" b="0"/>
              <wp:wrapNone/>
              <wp:docPr id="42" name="Freeform 42"/>
              <wp:cNvGraphicFramePr/>
              <a:graphic xmlns:a="http://schemas.openxmlformats.org/drawingml/2006/main">
                <a:graphicData uri="http://schemas.microsoft.com/office/word/2010/wordprocessingShape">
                  <wps:wsp>
                    <wps:cNvSpPr/>
                    <wps:spPr>
                      <a:xfrm>
                        <a:off x="0" y="0"/>
                        <a:ext cx="914400" cy="1152395"/>
                      </a:xfrm>
                      <a:custGeom>
                        <a:avLst/>
                        <a:gdLst>
                          <a:gd name="connsiteX0" fmla="*/ 906884 w 914400"/>
                          <a:gd name="connsiteY0" fmla="*/ 0 h 1152395"/>
                          <a:gd name="connsiteX1" fmla="*/ 0 w 914400"/>
                          <a:gd name="connsiteY1" fmla="*/ 997072 h 1152395"/>
                          <a:gd name="connsiteX2" fmla="*/ 5010 w 914400"/>
                          <a:gd name="connsiteY2" fmla="*/ 1152395 h 1152395"/>
                          <a:gd name="connsiteX3" fmla="*/ 914400 w 914400"/>
                          <a:gd name="connsiteY3" fmla="*/ 160333 h 1152395"/>
                          <a:gd name="connsiteX4" fmla="*/ 906884 w 914400"/>
                          <a:gd name="connsiteY4" fmla="*/ 0 h 1152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4400" h="1152395">
                            <a:moveTo>
                              <a:pt x="906884" y="0"/>
                            </a:moveTo>
                            <a:lnTo>
                              <a:pt x="0" y="997072"/>
                            </a:lnTo>
                            <a:lnTo>
                              <a:pt x="5010" y="1152395"/>
                            </a:lnTo>
                            <a:lnTo>
                              <a:pt x="914400" y="160333"/>
                            </a:lnTo>
                            <a:lnTo>
                              <a:pt x="906884" y="0"/>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F259F" id="Freeform 42" o:spid="_x0000_s1026" style="position:absolute;margin-left:-71.4pt;margin-top:25.2pt;width:1in;height:90.75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914400,115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" path="m906884,l,997072r5010,155323l914400,160333,906884,xe" fillcolor="#00b050" stroked="f" strokeweight="1pt">
              <v:stroke joinstyle="miter"/>
              <v:path arrowok="t" o:connecttype="custom" o:connectlocs="906884,0;0,997072;5010,1152395;914400,160333;906884,0" o:connectangles="0,0,0,0,0"/>
            </v:shap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0A1FB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4620069" o:spid="_x0000_i1025" type="#_x0000_t75" alt="Image result for email icon" style="width:450pt;height:450pt;visibility:visible;mso-wrap-style:square">
            <v:imagedata r:id="rId1" o:title="Image result for email icon"/>
          </v:shape>
        </w:pict>
      </mc:Choice>
      <mc:Fallback>
        <w:drawing>
          <wp:inline distT="0" distB="0" distL="0" distR="0" wp14:anchorId="48E4DAEA" wp14:editId="0EAF1488">
            <wp:extent cx="5715000" cy="5715000"/>
            <wp:effectExtent l="0" t="0" r="0" b="0"/>
            <wp:docPr id="1804620069" name="Picture 1804620069" descr="Image result for 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Image result for email 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mc:Fallback>
    </mc:AlternateContent>
  </w:numPicBullet>
  <w:abstractNum w:abstractNumId="0" w15:restartNumberingAfterBreak="0">
    <w:nsid w:val="02162CAB"/>
    <w:multiLevelType w:val="multilevel"/>
    <w:tmpl w:val="AE06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64549"/>
    <w:multiLevelType w:val="multilevel"/>
    <w:tmpl w:val="9D4C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42687"/>
    <w:multiLevelType w:val="hybridMultilevel"/>
    <w:tmpl w:val="94DC3C6A"/>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52243"/>
    <w:multiLevelType w:val="hybridMultilevel"/>
    <w:tmpl w:val="566A715C"/>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6678D"/>
    <w:multiLevelType w:val="hybridMultilevel"/>
    <w:tmpl w:val="D05E4B78"/>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786"/>
    <w:multiLevelType w:val="hybridMultilevel"/>
    <w:tmpl w:val="301E6A7C"/>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44004"/>
    <w:multiLevelType w:val="hybridMultilevel"/>
    <w:tmpl w:val="15DA9262"/>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D36D8"/>
    <w:multiLevelType w:val="hybridMultilevel"/>
    <w:tmpl w:val="8F36A8F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E7493"/>
    <w:multiLevelType w:val="hybridMultilevel"/>
    <w:tmpl w:val="1F6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82B4A"/>
    <w:multiLevelType w:val="hybridMultilevel"/>
    <w:tmpl w:val="2D5EFD7E"/>
    <w:lvl w:ilvl="0" w:tplc="EAD695DA">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E2577"/>
    <w:multiLevelType w:val="multilevel"/>
    <w:tmpl w:val="0C8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91772"/>
    <w:multiLevelType w:val="hybridMultilevel"/>
    <w:tmpl w:val="52CE1B9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8004E"/>
    <w:multiLevelType w:val="multilevel"/>
    <w:tmpl w:val="BC66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C795D"/>
    <w:multiLevelType w:val="hybridMultilevel"/>
    <w:tmpl w:val="0BB8DC8C"/>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67CA2"/>
    <w:multiLevelType w:val="hybridMultilevel"/>
    <w:tmpl w:val="7292A7FC"/>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37A95"/>
    <w:multiLevelType w:val="hybridMultilevel"/>
    <w:tmpl w:val="B5064A58"/>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0265C"/>
    <w:multiLevelType w:val="hybridMultilevel"/>
    <w:tmpl w:val="886C3A3C"/>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31BA9"/>
    <w:multiLevelType w:val="multilevel"/>
    <w:tmpl w:val="BAD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79371B"/>
    <w:multiLevelType w:val="multilevel"/>
    <w:tmpl w:val="6CE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40F92"/>
    <w:multiLevelType w:val="multilevel"/>
    <w:tmpl w:val="1618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7B7684"/>
    <w:multiLevelType w:val="hybridMultilevel"/>
    <w:tmpl w:val="F41A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B0C6E"/>
    <w:multiLevelType w:val="hybridMultilevel"/>
    <w:tmpl w:val="1436D6D8"/>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A02D9"/>
    <w:multiLevelType w:val="hybridMultilevel"/>
    <w:tmpl w:val="DA2669F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347D0"/>
    <w:multiLevelType w:val="multilevel"/>
    <w:tmpl w:val="765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B7212B"/>
    <w:multiLevelType w:val="hybridMultilevel"/>
    <w:tmpl w:val="06263E5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B60C6"/>
    <w:multiLevelType w:val="hybridMultilevel"/>
    <w:tmpl w:val="FE5EE19C"/>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C5A6E"/>
    <w:multiLevelType w:val="multilevel"/>
    <w:tmpl w:val="D5A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9C228B"/>
    <w:multiLevelType w:val="hybridMultilevel"/>
    <w:tmpl w:val="EB523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A6FBA"/>
    <w:multiLevelType w:val="hybridMultilevel"/>
    <w:tmpl w:val="F140B85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A0677B"/>
    <w:multiLevelType w:val="hybridMultilevel"/>
    <w:tmpl w:val="5A20043A"/>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1729E"/>
    <w:multiLevelType w:val="hybridMultilevel"/>
    <w:tmpl w:val="BD3C565C"/>
    <w:lvl w:ilvl="0" w:tplc="68CAAA4E">
      <w:start w:val="1"/>
      <w:numFmt w:val="bullet"/>
      <w:lvlText w:val=""/>
      <w:lvlPicBulletId w:val="0"/>
      <w:lvlJc w:val="left"/>
      <w:pPr>
        <w:tabs>
          <w:tab w:val="num" w:pos="720"/>
        </w:tabs>
        <w:ind w:left="720" w:hanging="360"/>
      </w:pPr>
      <w:rPr>
        <w:rFonts w:ascii="Symbol" w:hAnsi="Symbol" w:hint="default"/>
        <w:sz w:val="40"/>
      </w:rPr>
    </w:lvl>
    <w:lvl w:ilvl="1" w:tplc="7BD65DFA" w:tentative="1">
      <w:start w:val="1"/>
      <w:numFmt w:val="bullet"/>
      <w:lvlText w:val=""/>
      <w:lvlJc w:val="left"/>
      <w:pPr>
        <w:tabs>
          <w:tab w:val="num" w:pos="1440"/>
        </w:tabs>
        <w:ind w:left="1440" w:hanging="360"/>
      </w:pPr>
      <w:rPr>
        <w:rFonts w:ascii="Symbol" w:hAnsi="Symbol" w:hint="default"/>
      </w:rPr>
    </w:lvl>
    <w:lvl w:ilvl="2" w:tplc="D9ECE2BA" w:tentative="1">
      <w:start w:val="1"/>
      <w:numFmt w:val="bullet"/>
      <w:lvlText w:val=""/>
      <w:lvlJc w:val="left"/>
      <w:pPr>
        <w:tabs>
          <w:tab w:val="num" w:pos="2160"/>
        </w:tabs>
        <w:ind w:left="2160" w:hanging="360"/>
      </w:pPr>
      <w:rPr>
        <w:rFonts w:ascii="Symbol" w:hAnsi="Symbol" w:hint="default"/>
      </w:rPr>
    </w:lvl>
    <w:lvl w:ilvl="3" w:tplc="9998E8B4" w:tentative="1">
      <w:start w:val="1"/>
      <w:numFmt w:val="bullet"/>
      <w:lvlText w:val=""/>
      <w:lvlJc w:val="left"/>
      <w:pPr>
        <w:tabs>
          <w:tab w:val="num" w:pos="2880"/>
        </w:tabs>
        <w:ind w:left="2880" w:hanging="360"/>
      </w:pPr>
      <w:rPr>
        <w:rFonts w:ascii="Symbol" w:hAnsi="Symbol" w:hint="default"/>
      </w:rPr>
    </w:lvl>
    <w:lvl w:ilvl="4" w:tplc="F42E09D2" w:tentative="1">
      <w:start w:val="1"/>
      <w:numFmt w:val="bullet"/>
      <w:lvlText w:val=""/>
      <w:lvlJc w:val="left"/>
      <w:pPr>
        <w:tabs>
          <w:tab w:val="num" w:pos="3600"/>
        </w:tabs>
        <w:ind w:left="3600" w:hanging="360"/>
      </w:pPr>
      <w:rPr>
        <w:rFonts w:ascii="Symbol" w:hAnsi="Symbol" w:hint="default"/>
      </w:rPr>
    </w:lvl>
    <w:lvl w:ilvl="5" w:tplc="001EB882" w:tentative="1">
      <w:start w:val="1"/>
      <w:numFmt w:val="bullet"/>
      <w:lvlText w:val=""/>
      <w:lvlJc w:val="left"/>
      <w:pPr>
        <w:tabs>
          <w:tab w:val="num" w:pos="4320"/>
        </w:tabs>
        <w:ind w:left="4320" w:hanging="360"/>
      </w:pPr>
      <w:rPr>
        <w:rFonts w:ascii="Symbol" w:hAnsi="Symbol" w:hint="default"/>
      </w:rPr>
    </w:lvl>
    <w:lvl w:ilvl="6" w:tplc="F3C44586" w:tentative="1">
      <w:start w:val="1"/>
      <w:numFmt w:val="bullet"/>
      <w:lvlText w:val=""/>
      <w:lvlJc w:val="left"/>
      <w:pPr>
        <w:tabs>
          <w:tab w:val="num" w:pos="5040"/>
        </w:tabs>
        <w:ind w:left="5040" w:hanging="360"/>
      </w:pPr>
      <w:rPr>
        <w:rFonts w:ascii="Symbol" w:hAnsi="Symbol" w:hint="default"/>
      </w:rPr>
    </w:lvl>
    <w:lvl w:ilvl="7" w:tplc="88F6C97E" w:tentative="1">
      <w:start w:val="1"/>
      <w:numFmt w:val="bullet"/>
      <w:lvlText w:val=""/>
      <w:lvlJc w:val="left"/>
      <w:pPr>
        <w:tabs>
          <w:tab w:val="num" w:pos="5760"/>
        </w:tabs>
        <w:ind w:left="5760" w:hanging="360"/>
      </w:pPr>
      <w:rPr>
        <w:rFonts w:ascii="Symbol" w:hAnsi="Symbol" w:hint="default"/>
      </w:rPr>
    </w:lvl>
    <w:lvl w:ilvl="8" w:tplc="8A52029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952038E"/>
    <w:multiLevelType w:val="hybridMultilevel"/>
    <w:tmpl w:val="7CBE104E"/>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07FAC"/>
    <w:multiLevelType w:val="hybridMultilevel"/>
    <w:tmpl w:val="591639DE"/>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707964"/>
    <w:multiLevelType w:val="hybridMultilevel"/>
    <w:tmpl w:val="A19C5C84"/>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22476"/>
    <w:multiLevelType w:val="hybridMultilevel"/>
    <w:tmpl w:val="D89ECD3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C849D0"/>
    <w:multiLevelType w:val="multilevel"/>
    <w:tmpl w:val="DBD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C8280A"/>
    <w:multiLevelType w:val="multilevel"/>
    <w:tmpl w:val="8DB020AC"/>
    <w:lvl w:ilvl="0">
      <w:start w:val="1"/>
      <w:numFmt w:val="decimal"/>
      <w:lvlText w:val="%1"/>
      <w:lvlJc w:val="left"/>
      <w:pPr>
        <w:ind w:left="410" w:hanging="410"/>
      </w:pPr>
      <w:rPr>
        <w:rFonts w:hint="default"/>
      </w:rPr>
    </w:lvl>
    <w:lvl w:ilvl="1">
      <w:start w:val="1"/>
      <w:numFmt w:val="decimal"/>
      <w:lvlText w:val="%1.%2"/>
      <w:lvlJc w:val="left"/>
      <w:pPr>
        <w:ind w:left="860" w:hanging="41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7" w15:restartNumberingAfterBreak="0">
    <w:nsid w:val="52392500"/>
    <w:multiLevelType w:val="multilevel"/>
    <w:tmpl w:val="3802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481232"/>
    <w:multiLevelType w:val="hybridMultilevel"/>
    <w:tmpl w:val="9934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DA76F5"/>
    <w:multiLevelType w:val="hybridMultilevel"/>
    <w:tmpl w:val="4DAEA4B2"/>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F7A2C"/>
    <w:multiLevelType w:val="hybridMultilevel"/>
    <w:tmpl w:val="748472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72944"/>
    <w:multiLevelType w:val="hybridMultilevel"/>
    <w:tmpl w:val="D7EC181E"/>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D19BA"/>
    <w:multiLevelType w:val="multilevel"/>
    <w:tmpl w:val="51EC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1F58FC"/>
    <w:multiLevelType w:val="hybridMultilevel"/>
    <w:tmpl w:val="F35CA310"/>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28605F"/>
    <w:multiLevelType w:val="hybridMultilevel"/>
    <w:tmpl w:val="D41499E4"/>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720518"/>
    <w:multiLevelType w:val="multilevel"/>
    <w:tmpl w:val="4F8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59423B"/>
    <w:multiLevelType w:val="multilevel"/>
    <w:tmpl w:val="0DB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211985"/>
    <w:multiLevelType w:val="multilevel"/>
    <w:tmpl w:val="63C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883FEB"/>
    <w:multiLevelType w:val="hybridMultilevel"/>
    <w:tmpl w:val="C24A07FE"/>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C53A6"/>
    <w:multiLevelType w:val="hybridMultilevel"/>
    <w:tmpl w:val="72408986"/>
    <w:lvl w:ilvl="0" w:tplc="6C16DEE2">
      <w:numFmt w:val="bullet"/>
      <w:lvlText w:val="•"/>
      <w:lvlJc w:val="left"/>
      <w:pPr>
        <w:ind w:left="1080" w:hanging="7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084242">
    <w:abstractNumId w:val="19"/>
  </w:num>
  <w:num w:numId="2" w16cid:durableId="853687096">
    <w:abstractNumId w:val="23"/>
  </w:num>
  <w:num w:numId="3" w16cid:durableId="124933754">
    <w:abstractNumId w:val="26"/>
  </w:num>
  <w:num w:numId="4" w16cid:durableId="1994722492">
    <w:abstractNumId w:val="17"/>
  </w:num>
  <w:num w:numId="5" w16cid:durableId="2058042237">
    <w:abstractNumId w:val="37"/>
  </w:num>
  <w:num w:numId="6" w16cid:durableId="423233796">
    <w:abstractNumId w:val="10"/>
  </w:num>
  <w:num w:numId="7" w16cid:durableId="1439376833">
    <w:abstractNumId w:val="0"/>
  </w:num>
  <w:num w:numId="8" w16cid:durableId="2098208904">
    <w:abstractNumId w:val="1"/>
  </w:num>
  <w:num w:numId="9" w16cid:durableId="1801221375">
    <w:abstractNumId w:val="45"/>
  </w:num>
  <w:num w:numId="10" w16cid:durableId="1188717004">
    <w:abstractNumId w:val="42"/>
  </w:num>
  <w:num w:numId="11" w16cid:durableId="1452165955">
    <w:abstractNumId w:val="12"/>
  </w:num>
  <w:num w:numId="12" w16cid:durableId="1670403243">
    <w:abstractNumId w:val="35"/>
  </w:num>
  <w:num w:numId="13" w16cid:durableId="610556102">
    <w:abstractNumId w:val="38"/>
  </w:num>
  <w:num w:numId="14" w16cid:durableId="465901677">
    <w:abstractNumId w:val="24"/>
  </w:num>
  <w:num w:numId="15" w16cid:durableId="833107960">
    <w:abstractNumId w:val="14"/>
  </w:num>
  <w:num w:numId="16" w16cid:durableId="1313635290">
    <w:abstractNumId w:val="41"/>
  </w:num>
  <w:num w:numId="17" w16cid:durableId="2119056833">
    <w:abstractNumId w:val="6"/>
  </w:num>
  <w:num w:numId="18" w16cid:durableId="833035606">
    <w:abstractNumId w:val="31"/>
  </w:num>
  <w:num w:numId="19" w16cid:durableId="721291572">
    <w:abstractNumId w:val="2"/>
  </w:num>
  <w:num w:numId="20" w16cid:durableId="426461152">
    <w:abstractNumId w:val="39"/>
  </w:num>
  <w:num w:numId="21" w16cid:durableId="1695576935">
    <w:abstractNumId w:val="7"/>
  </w:num>
  <w:num w:numId="22" w16cid:durableId="588544610">
    <w:abstractNumId w:val="15"/>
  </w:num>
  <w:num w:numId="23" w16cid:durableId="1442759">
    <w:abstractNumId w:val="3"/>
  </w:num>
  <w:num w:numId="24" w16cid:durableId="902180117">
    <w:abstractNumId w:val="13"/>
  </w:num>
  <w:num w:numId="25" w16cid:durableId="1255094067">
    <w:abstractNumId w:val="28"/>
  </w:num>
  <w:num w:numId="26" w16cid:durableId="2015720920">
    <w:abstractNumId w:val="32"/>
  </w:num>
  <w:num w:numId="27" w16cid:durableId="863709593">
    <w:abstractNumId w:val="29"/>
  </w:num>
  <w:num w:numId="28" w16cid:durableId="1989431920">
    <w:abstractNumId w:val="11"/>
  </w:num>
  <w:num w:numId="29" w16cid:durableId="1641036191">
    <w:abstractNumId w:val="33"/>
  </w:num>
  <w:num w:numId="30" w16cid:durableId="1643651651">
    <w:abstractNumId w:val="43"/>
  </w:num>
  <w:num w:numId="31" w16cid:durableId="1411074178">
    <w:abstractNumId w:val="48"/>
  </w:num>
  <w:num w:numId="32" w16cid:durableId="358359426">
    <w:abstractNumId w:val="49"/>
  </w:num>
  <w:num w:numId="33" w16cid:durableId="1239827169">
    <w:abstractNumId w:val="22"/>
  </w:num>
  <w:num w:numId="34" w16cid:durableId="1258098467">
    <w:abstractNumId w:val="44"/>
  </w:num>
  <w:num w:numId="35" w16cid:durableId="1971669920">
    <w:abstractNumId w:val="34"/>
  </w:num>
  <w:num w:numId="36" w16cid:durableId="572665468">
    <w:abstractNumId w:val="25"/>
  </w:num>
  <w:num w:numId="37" w16cid:durableId="2019962991">
    <w:abstractNumId w:val="8"/>
  </w:num>
  <w:num w:numId="38" w16cid:durableId="201944276">
    <w:abstractNumId w:val="5"/>
  </w:num>
  <w:num w:numId="39" w16cid:durableId="910771226">
    <w:abstractNumId w:val="4"/>
  </w:num>
  <w:num w:numId="40" w16cid:durableId="808864766">
    <w:abstractNumId w:val="16"/>
  </w:num>
  <w:num w:numId="41" w16cid:durableId="1570143203">
    <w:abstractNumId w:val="21"/>
  </w:num>
  <w:num w:numId="42" w16cid:durableId="157507042">
    <w:abstractNumId w:val="9"/>
  </w:num>
  <w:num w:numId="43" w16cid:durableId="1703480929">
    <w:abstractNumId w:val="20"/>
  </w:num>
  <w:num w:numId="44" w16cid:durableId="626011760">
    <w:abstractNumId w:val="30"/>
  </w:num>
  <w:num w:numId="45" w16cid:durableId="1879316665">
    <w:abstractNumId w:val="27"/>
  </w:num>
  <w:num w:numId="46" w16cid:durableId="291328054">
    <w:abstractNumId w:val="18"/>
  </w:num>
  <w:num w:numId="47" w16cid:durableId="1809203673">
    <w:abstractNumId w:val="47"/>
  </w:num>
  <w:num w:numId="48" w16cid:durableId="891421899">
    <w:abstractNumId w:val="46"/>
  </w:num>
  <w:num w:numId="49" w16cid:durableId="1511942947">
    <w:abstractNumId w:val="40"/>
  </w:num>
  <w:num w:numId="50" w16cid:durableId="1627396625">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D7"/>
    <w:rsid w:val="00015B52"/>
    <w:rsid w:val="00040B15"/>
    <w:rsid w:val="00051F87"/>
    <w:rsid w:val="0007227B"/>
    <w:rsid w:val="00081201"/>
    <w:rsid w:val="00086EFA"/>
    <w:rsid w:val="000B6D53"/>
    <w:rsid w:val="000D38CA"/>
    <w:rsid w:val="000F0EAD"/>
    <w:rsid w:val="000F56AA"/>
    <w:rsid w:val="0010206B"/>
    <w:rsid w:val="00102F20"/>
    <w:rsid w:val="00111D7A"/>
    <w:rsid w:val="00112455"/>
    <w:rsid w:val="001148A2"/>
    <w:rsid w:val="00151200"/>
    <w:rsid w:val="001605EC"/>
    <w:rsid w:val="00170501"/>
    <w:rsid w:val="001804B0"/>
    <w:rsid w:val="00193B52"/>
    <w:rsid w:val="001959D1"/>
    <w:rsid w:val="001963F3"/>
    <w:rsid w:val="001971FD"/>
    <w:rsid w:val="001C0030"/>
    <w:rsid w:val="001C689E"/>
    <w:rsid w:val="001D61FB"/>
    <w:rsid w:val="001E7356"/>
    <w:rsid w:val="001F2BE3"/>
    <w:rsid w:val="001F4B1C"/>
    <w:rsid w:val="0020040F"/>
    <w:rsid w:val="002173F6"/>
    <w:rsid w:val="002240DC"/>
    <w:rsid w:val="0023444A"/>
    <w:rsid w:val="00253836"/>
    <w:rsid w:val="00254EEB"/>
    <w:rsid w:val="0025773E"/>
    <w:rsid w:val="00293517"/>
    <w:rsid w:val="002942F1"/>
    <w:rsid w:val="002A4B47"/>
    <w:rsid w:val="002B58FF"/>
    <w:rsid w:val="002C15E1"/>
    <w:rsid w:val="00301A2B"/>
    <w:rsid w:val="003121D7"/>
    <w:rsid w:val="00312322"/>
    <w:rsid w:val="00315512"/>
    <w:rsid w:val="0033059F"/>
    <w:rsid w:val="00357346"/>
    <w:rsid w:val="00362C37"/>
    <w:rsid w:val="00371512"/>
    <w:rsid w:val="00382B04"/>
    <w:rsid w:val="00391706"/>
    <w:rsid w:val="003935A4"/>
    <w:rsid w:val="0039430E"/>
    <w:rsid w:val="00395E7E"/>
    <w:rsid w:val="003A0EFD"/>
    <w:rsid w:val="003A506A"/>
    <w:rsid w:val="003B6DF1"/>
    <w:rsid w:val="003D26F1"/>
    <w:rsid w:val="003D4B9C"/>
    <w:rsid w:val="003E6833"/>
    <w:rsid w:val="003F2583"/>
    <w:rsid w:val="003F5791"/>
    <w:rsid w:val="00405F02"/>
    <w:rsid w:val="00406DCC"/>
    <w:rsid w:val="00410777"/>
    <w:rsid w:val="004120B0"/>
    <w:rsid w:val="00413C8D"/>
    <w:rsid w:val="004212FB"/>
    <w:rsid w:val="00422780"/>
    <w:rsid w:val="004266A6"/>
    <w:rsid w:val="00431709"/>
    <w:rsid w:val="00436073"/>
    <w:rsid w:val="00443169"/>
    <w:rsid w:val="0047492D"/>
    <w:rsid w:val="00485C48"/>
    <w:rsid w:val="004A1630"/>
    <w:rsid w:val="004C75E1"/>
    <w:rsid w:val="004D7CEF"/>
    <w:rsid w:val="004E31D4"/>
    <w:rsid w:val="00500104"/>
    <w:rsid w:val="005047BB"/>
    <w:rsid w:val="00535392"/>
    <w:rsid w:val="005423CF"/>
    <w:rsid w:val="00560892"/>
    <w:rsid w:val="00561D7F"/>
    <w:rsid w:val="00567C4D"/>
    <w:rsid w:val="0057053F"/>
    <w:rsid w:val="00570D44"/>
    <w:rsid w:val="005865E0"/>
    <w:rsid w:val="00597DF1"/>
    <w:rsid w:val="005A092A"/>
    <w:rsid w:val="005B0C71"/>
    <w:rsid w:val="005C5E66"/>
    <w:rsid w:val="005D5C8D"/>
    <w:rsid w:val="005E1CFB"/>
    <w:rsid w:val="00607200"/>
    <w:rsid w:val="00611CF6"/>
    <w:rsid w:val="00613678"/>
    <w:rsid w:val="0061472E"/>
    <w:rsid w:val="006172FE"/>
    <w:rsid w:val="00621C62"/>
    <w:rsid w:val="00630509"/>
    <w:rsid w:val="00630542"/>
    <w:rsid w:val="0067488F"/>
    <w:rsid w:val="00684C8A"/>
    <w:rsid w:val="006A3F69"/>
    <w:rsid w:val="006A5A96"/>
    <w:rsid w:val="006D5E2E"/>
    <w:rsid w:val="006D67E7"/>
    <w:rsid w:val="006D6D4E"/>
    <w:rsid w:val="006E2393"/>
    <w:rsid w:val="006F2146"/>
    <w:rsid w:val="00716468"/>
    <w:rsid w:val="00725F8F"/>
    <w:rsid w:val="0073795C"/>
    <w:rsid w:val="00751292"/>
    <w:rsid w:val="007669E2"/>
    <w:rsid w:val="007710D2"/>
    <w:rsid w:val="00772722"/>
    <w:rsid w:val="007736EB"/>
    <w:rsid w:val="00774D63"/>
    <w:rsid w:val="00777A30"/>
    <w:rsid w:val="00786CE1"/>
    <w:rsid w:val="00794AF4"/>
    <w:rsid w:val="007C4A92"/>
    <w:rsid w:val="007E3D07"/>
    <w:rsid w:val="007F40EF"/>
    <w:rsid w:val="00811C96"/>
    <w:rsid w:val="00830F0E"/>
    <w:rsid w:val="00854F5F"/>
    <w:rsid w:val="00866D5E"/>
    <w:rsid w:val="00880FB0"/>
    <w:rsid w:val="00895206"/>
    <w:rsid w:val="008A0965"/>
    <w:rsid w:val="008F5509"/>
    <w:rsid w:val="008F554B"/>
    <w:rsid w:val="00902D70"/>
    <w:rsid w:val="009049A8"/>
    <w:rsid w:val="00922123"/>
    <w:rsid w:val="00922BEE"/>
    <w:rsid w:val="00924C0A"/>
    <w:rsid w:val="00950E1C"/>
    <w:rsid w:val="00963A01"/>
    <w:rsid w:val="009709F0"/>
    <w:rsid w:val="009A3FD1"/>
    <w:rsid w:val="009A4FD0"/>
    <w:rsid w:val="009B2FD3"/>
    <w:rsid w:val="009B58CE"/>
    <w:rsid w:val="009D21CF"/>
    <w:rsid w:val="009F1A93"/>
    <w:rsid w:val="00A006E7"/>
    <w:rsid w:val="00A02E41"/>
    <w:rsid w:val="00A039B5"/>
    <w:rsid w:val="00A16192"/>
    <w:rsid w:val="00A572F4"/>
    <w:rsid w:val="00A61304"/>
    <w:rsid w:val="00A617F8"/>
    <w:rsid w:val="00A6791B"/>
    <w:rsid w:val="00A93012"/>
    <w:rsid w:val="00A965AB"/>
    <w:rsid w:val="00AB6E16"/>
    <w:rsid w:val="00AC1644"/>
    <w:rsid w:val="00AD1DFB"/>
    <w:rsid w:val="00AE3293"/>
    <w:rsid w:val="00B018A4"/>
    <w:rsid w:val="00B01E03"/>
    <w:rsid w:val="00B27B6D"/>
    <w:rsid w:val="00B626DC"/>
    <w:rsid w:val="00B779C1"/>
    <w:rsid w:val="00B94B84"/>
    <w:rsid w:val="00BB0386"/>
    <w:rsid w:val="00BB076A"/>
    <w:rsid w:val="00BC0616"/>
    <w:rsid w:val="00BC50DE"/>
    <w:rsid w:val="00BE4234"/>
    <w:rsid w:val="00BF0261"/>
    <w:rsid w:val="00BF5A60"/>
    <w:rsid w:val="00C06F26"/>
    <w:rsid w:val="00C07F3D"/>
    <w:rsid w:val="00C24BE1"/>
    <w:rsid w:val="00C36730"/>
    <w:rsid w:val="00C54790"/>
    <w:rsid w:val="00C95860"/>
    <w:rsid w:val="00C967F3"/>
    <w:rsid w:val="00CA1430"/>
    <w:rsid w:val="00CA7C18"/>
    <w:rsid w:val="00CB0CF6"/>
    <w:rsid w:val="00CB3CBA"/>
    <w:rsid w:val="00CB6169"/>
    <w:rsid w:val="00CC3742"/>
    <w:rsid w:val="00CC47F9"/>
    <w:rsid w:val="00CC5F0A"/>
    <w:rsid w:val="00CC6AF0"/>
    <w:rsid w:val="00CD0039"/>
    <w:rsid w:val="00CD36D2"/>
    <w:rsid w:val="00CD63CE"/>
    <w:rsid w:val="00CE3479"/>
    <w:rsid w:val="00CE3B5C"/>
    <w:rsid w:val="00CF328D"/>
    <w:rsid w:val="00CF55DF"/>
    <w:rsid w:val="00CF5EE3"/>
    <w:rsid w:val="00D0031A"/>
    <w:rsid w:val="00D21A1C"/>
    <w:rsid w:val="00D24A05"/>
    <w:rsid w:val="00D30222"/>
    <w:rsid w:val="00D30540"/>
    <w:rsid w:val="00D42320"/>
    <w:rsid w:val="00D43336"/>
    <w:rsid w:val="00D460A4"/>
    <w:rsid w:val="00D51B68"/>
    <w:rsid w:val="00D53011"/>
    <w:rsid w:val="00D55532"/>
    <w:rsid w:val="00D77CC5"/>
    <w:rsid w:val="00D929B5"/>
    <w:rsid w:val="00DA63DB"/>
    <w:rsid w:val="00DB0CF3"/>
    <w:rsid w:val="00DB1F70"/>
    <w:rsid w:val="00DB722E"/>
    <w:rsid w:val="00DC0458"/>
    <w:rsid w:val="00DC4884"/>
    <w:rsid w:val="00DD0F9C"/>
    <w:rsid w:val="00DE40D6"/>
    <w:rsid w:val="00DF4E34"/>
    <w:rsid w:val="00E57827"/>
    <w:rsid w:val="00E75385"/>
    <w:rsid w:val="00E76EA5"/>
    <w:rsid w:val="00E7738B"/>
    <w:rsid w:val="00EA3703"/>
    <w:rsid w:val="00EA78FF"/>
    <w:rsid w:val="00EA7F04"/>
    <w:rsid w:val="00EE46F8"/>
    <w:rsid w:val="00EF68EE"/>
    <w:rsid w:val="00F14489"/>
    <w:rsid w:val="00F33F78"/>
    <w:rsid w:val="00F4616B"/>
    <w:rsid w:val="00F54251"/>
    <w:rsid w:val="00F62521"/>
    <w:rsid w:val="00FA2D24"/>
    <w:rsid w:val="00FC3524"/>
    <w:rsid w:val="00FE1C0B"/>
    <w:rsid w:val="00FE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5D28A"/>
  <w15:docId w15:val="{3A9A3443-2D16-4F5D-8C80-BBC0E309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01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00104"/>
    <w:pPr>
      <w:ind w:left="542"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0E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F40EF"/>
  </w:style>
  <w:style w:type="paragraph" w:styleId="Footer">
    <w:name w:val="footer"/>
    <w:basedOn w:val="Normal"/>
    <w:link w:val="FooterChar"/>
    <w:uiPriority w:val="99"/>
    <w:unhideWhenUsed/>
    <w:rsid w:val="007F40E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7F40EF"/>
  </w:style>
  <w:style w:type="table" w:styleId="TableGrid">
    <w:name w:val="Table Grid"/>
    <w:basedOn w:val="TableNormal"/>
    <w:uiPriority w:val="39"/>
    <w:rsid w:val="007F4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F20"/>
    <w:pPr>
      <w:spacing w:after="0" w:line="240" w:lineRule="auto"/>
    </w:pPr>
  </w:style>
  <w:style w:type="character" w:customStyle="1" w:styleId="Heading1Char">
    <w:name w:val="Heading 1 Char"/>
    <w:basedOn w:val="DefaultParagraphFont"/>
    <w:link w:val="Heading1"/>
    <w:uiPriority w:val="1"/>
    <w:rsid w:val="0050010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00104"/>
    <w:rPr>
      <w:sz w:val="24"/>
      <w:szCs w:val="24"/>
    </w:rPr>
  </w:style>
  <w:style w:type="character" w:customStyle="1" w:styleId="BodyTextChar">
    <w:name w:val="Body Text Char"/>
    <w:basedOn w:val="DefaultParagraphFont"/>
    <w:link w:val="BodyText"/>
    <w:uiPriority w:val="1"/>
    <w:rsid w:val="0050010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5509"/>
    <w:rPr>
      <w:color w:val="0563C1" w:themeColor="hyperlink"/>
      <w:u w:val="single"/>
    </w:rPr>
  </w:style>
  <w:style w:type="paragraph" w:customStyle="1" w:styleId="TableParagraph">
    <w:name w:val="Table Paragraph"/>
    <w:basedOn w:val="Normal"/>
    <w:uiPriority w:val="1"/>
    <w:qFormat/>
    <w:rsid w:val="00611CF6"/>
    <w:pPr>
      <w:spacing w:before="61"/>
    </w:pPr>
  </w:style>
  <w:style w:type="paragraph" w:styleId="ListParagraph">
    <w:name w:val="List Paragraph"/>
    <w:basedOn w:val="Normal"/>
    <w:uiPriority w:val="34"/>
    <w:qFormat/>
    <w:rsid w:val="005E1CFB"/>
    <w:pPr>
      <w:widowControl/>
      <w:autoSpaceDE/>
      <w:autoSpaceDN/>
      <w:spacing w:after="160" w:line="259"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5423CF"/>
    <w:rPr>
      <w:b/>
      <w:bCs/>
    </w:rPr>
  </w:style>
  <w:style w:type="character" w:customStyle="1" w:styleId="UnresolvedMention1">
    <w:name w:val="Unresolved Mention1"/>
    <w:basedOn w:val="DefaultParagraphFont"/>
    <w:uiPriority w:val="99"/>
    <w:semiHidden/>
    <w:unhideWhenUsed/>
    <w:rsid w:val="000D38CA"/>
    <w:rPr>
      <w:color w:val="605E5C"/>
      <w:shd w:val="clear" w:color="auto" w:fill="E1DFDD"/>
    </w:rPr>
  </w:style>
  <w:style w:type="paragraph" w:styleId="BalloonText">
    <w:name w:val="Balloon Text"/>
    <w:basedOn w:val="Normal"/>
    <w:link w:val="BalloonTextChar"/>
    <w:uiPriority w:val="99"/>
    <w:semiHidden/>
    <w:unhideWhenUsed/>
    <w:rsid w:val="00C95860"/>
    <w:rPr>
      <w:rFonts w:ascii="Tahoma" w:hAnsi="Tahoma" w:cs="Tahoma"/>
      <w:sz w:val="16"/>
      <w:szCs w:val="16"/>
    </w:rPr>
  </w:style>
  <w:style w:type="character" w:customStyle="1" w:styleId="BalloonTextChar">
    <w:name w:val="Balloon Text Char"/>
    <w:basedOn w:val="DefaultParagraphFont"/>
    <w:link w:val="BalloonText"/>
    <w:uiPriority w:val="99"/>
    <w:semiHidden/>
    <w:rsid w:val="00C95860"/>
    <w:rPr>
      <w:rFonts w:ascii="Tahoma" w:eastAsia="Times New Roman" w:hAnsi="Tahoma" w:cs="Tahoma"/>
      <w:sz w:val="16"/>
      <w:szCs w:val="16"/>
    </w:rPr>
  </w:style>
  <w:style w:type="paragraph" w:styleId="NormalWeb">
    <w:name w:val="Normal (Web)"/>
    <w:basedOn w:val="Normal"/>
    <w:uiPriority w:val="99"/>
    <w:rsid w:val="00CD36D2"/>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8323">
      <w:bodyDiv w:val="1"/>
      <w:marLeft w:val="0"/>
      <w:marRight w:val="0"/>
      <w:marTop w:val="0"/>
      <w:marBottom w:val="0"/>
      <w:divBdr>
        <w:top w:val="none" w:sz="0" w:space="0" w:color="auto"/>
        <w:left w:val="none" w:sz="0" w:space="0" w:color="auto"/>
        <w:bottom w:val="none" w:sz="0" w:space="0" w:color="auto"/>
        <w:right w:val="none" w:sz="0" w:space="0" w:color="auto"/>
      </w:divBdr>
    </w:div>
    <w:div w:id="257645284">
      <w:bodyDiv w:val="1"/>
      <w:marLeft w:val="0"/>
      <w:marRight w:val="0"/>
      <w:marTop w:val="0"/>
      <w:marBottom w:val="0"/>
      <w:divBdr>
        <w:top w:val="none" w:sz="0" w:space="0" w:color="auto"/>
        <w:left w:val="none" w:sz="0" w:space="0" w:color="auto"/>
        <w:bottom w:val="none" w:sz="0" w:space="0" w:color="auto"/>
        <w:right w:val="none" w:sz="0" w:space="0" w:color="auto"/>
      </w:divBdr>
    </w:div>
    <w:div w:id="463429023">
      <w:bodyDiv w:val="1"/>
      <w:marLeft w:val="0"/>
      <w:marRight w:val="0"/>
      <w:marTop w:val="0"/>
      <w:marBottom w:val="0"/>
      <w:divBdr>
        <w:top w:val="none" w:sz="0" w:space="0" w:color="auto"/>
        <w:left w:val="none" w:sz="0" w:space="0" w:color="auto"/>
        <w:bottom w:val="none" w:sz="0" w:space="0" w:color="auto"/>
        <w:right w:val="none" w:sz="0" w:space="0" w:color="auto"/>
      </w:divBdr>
    </w:div>
    <w:div w:id="485316427">
      <w:bodyDiv w:val="1"/>
      <w:marLeft w:val="0"/>
      <w:marRight w:val="0"/>
      <w:marTop w:val="0"/>
      <w:marBottom w:val="0"/>
      <w:divBdr>
        <w:top w:val="none" w:sz="0" w:space="0" w:color="auto"/>
        <w:left w:val="none" w:sz="0" w:space="0" w:color="auto"/>
        <w:bottom w:val="none" w:sz="0" w:space="0" w:color="auto"/>
        <w:right w:val="none" w:sz="0" w:space="0" w:color="auto"/>
      </w:divBdr>
    </w:div>
    <w:div w:id="802844253">
      <w:bodyDiv w:val="1"/>
      <w:marLeft w:val="0"/>
      <w:marRight w:val="0"/>
      <w:marTop w:val="0"/>
      <w:marBottom w:val="0"/>
      <w:divBdr>
        <w:top w:val="none" w:sz="0" w:space="0" w:color="auto"/>
        <w:left w:val="none" w:sz="0" w:space="0" w:color="auto"/>
        <w:bottom w:val="none" w:sz="0" w:space="0" w:color="auto"/>
        <w:right w:val="none" w:sz="0" w:space="0" w:color="auto"/>
      </w:divBdr>
    </w:div>
    <w:div w:id="894780200">
      <w:bodyDiv w:val="1"/>
      <w:marLeft w:val="0"/>
      <w:marRight w:val="0"/>
      <w:marTop w:val="0"/>
      <w:marBottom w:val="0"/>
      <w:divBdr>
        <w:top w:val="none" w:sz="0" w:space="0" w:color="auto"/>
        <w:left w:val="none" w:sz="0" w:space="0" w:color="auto"/>
        <w:bottom w:val="none" w:sz="0" w:space="0" w:color="auto"/>
        <w:right w:val="none" w:sz="0" w:space="0" w:color="auto"/>
      </w:divBdr>
    </w:div>
    <w:div w:id="897593811">
      <w:bodyDiv w:val="1"/>
      <w:marLeft w:val="0"/>
      <w:marRight w:val="0"/>
      <w:marTop w:val="0"/>
      <w:marBottom w:val="0"/>
      <w:divBdr>
        <w:top w:val="none" w:sz="0" w:space="0" w:color="auto"/>
        <w:left w:val="none" w:sz="0" w:space="0" w:color="auto"/>
        <w:bottom w:val="none" w:sz="0" w:space="0" w:color="auto"/>
        <w:right w:val="none" w:sz="0" w:space="0" w:color="auto"/>
      </w:divBdr>
    </w:div>
    <w:div w:id="1361541702">
      <w:bodyDiv w:val="1"/>
      <w:marLeft w:val="0"/>
      <w:marRight w:val="0"/>
      <w:marTop w:val="0"/>
      <w:marBottom w:val="0"/>
      <w:divBdr>
        <w:top w:val="none" w:sz="0" w:space="0" w:color="auto"/>
        <w:left w:val="none" w:sz="0" w:space="0" w:color="auto"/>
        <w:bottom w:val="none" w:sz="0" w:space="0" w:color="auto"/>
        <w:right w:val="none" w:sz="0" w:space="0" w:color="auto"/>
      </w:divBdr>
    </w:div>
    <w:div w:id="14825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7.png"/><Relationship Id="rId1" Type="http://schemas.openxmlformats.org/officeDocument/2006/relationships/image" Target="media/image6.png"/><Relationship Id="rId6" Type="http://schemas.microsoft.com/office/2007/relationships/hdphoto" Target="media/hdphoto10.wdp"/><Relationship Id="rId5" Type="http://schemas.openxmlformats.org/officeDocument/2006/relationships/image" Target="media/image70.png"/><Relationship Id="rId4" Type="http://schemas.openxmlformats.org/officeDocument/2006/relationships/image" Target="media/image60.png"/></Relationships>
</file>

<file path=word/_rels/header1.xml.rels><?xml version="1.0" encoding="UTF-8" standalone="yes"?>
<Relationships xmlns="http://schemas.openxmlformats.org/package/2006/relationships"><Relationship Id="rId8" Type="http://schemas.openxmlformats.org/officeDocument/2006/relationships/image" Target="media/image60.png"/><Relationship Id="rId3" Type="http://schemas.openxmlformats.org/officeDocument/2006/relationships/image" Target="media/image5.png"/><Relationship Id="rId7" Type="http://schemas.openxmlformats.org/officeDocument/2006/relationships/image" Target="media/image50.png"/><Relationship Id="rId12" Type="http://schemas.microsoft.com/office/2007/relationships/hdphoto" Target="media/hdphoto2.wdp"/><Relationship Id="rId2" Type="http://schemas.openxmlformats.org/officeDocument/2006/relationships/image" Target="media/image4.png"/><Relationship Id="rId1" Type="http://schemas.openxmlformats.org/officeDocument/2006/relationships/image" Target="media/image3.png"/><Relationship Id="rId6" Type="http://schemas.microsoft.com/office/2007/relationships/hdphoto" Target="media/hdphoto1.wdp"/><Relationship Id="rId11" Type="http://schemas.openxmlformats.org/officeDocument/2006/relationships/image" Target="media/image8.png"/><Relationship Id="rId5" Type="http://schemas.openxmlformats.org/officeDocument/2006/relationships/image" Target="media/image7.png"/><Relationship Id="rId10" Type="http://schemas.microsoft.com/office/2007/relationships/hdphoto" Target="media/hdphoto10.wdp"/><Relationship Id="rId4" Type="http://schemas.openxmlformats.org/officeDocument/2006/relationships/image" Target="media/image6.png"/><Relationship Id="rId9" Type="http://schemas.openxmlformats.org/officeDocument/2006/relationships/image" Target="media/image7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ATC</dc:creator>
  <cp:lastModifiedBy>user</cp:lastModifiedBy>
  <cp:revision>3</cp:revision>
  <cp:lastPrinted>2025-02-21T16:15:00Z</cp:lastPrinted>
  <dcterms:created xsi:type="dcterms:W3CDTF">2025-02-24T20:23:00Z</dcterms:created>
  <dcterms:modified xsi:type="dcterms:W3CDTF">2025-05-27T12:02:00Z</dcterms:modified>
</cp:coreProperties>
</file>